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17" w:rsidRPr="008952B6" w:rsidRDefault="00181B17" w:rsidP="00AC3ED2">
      <w:pPr>
        <w:adjustRightInd w:val="0"/>
        <w:snapToGrid w:val="0"/>
        <w:spacing w:afterLines="50" w:after="156" w:line="520" w:lineRule="exact"/>
        <w:jc w:val="center"/>
        <w:rPr>
          <w:rFonts w:ascii="方正小标宋简体" w:eastAsia="方正小标宋简体"/>
          <w:sz w:val="28"/>
          <w:szCs w:val="28"/>
        </w:rPr>
      </w:pPr>
      <w:bookmarkStart w:id="0" w:name="_Hlk532210573"/>
      <w:r w:rsidRPr="008952B6">
        <w:rPr>
          <w:rFonts w:ascii="方正小标宋简体" w:eastAsia="方正小标宋简体" w:hint="eastAsia"/>
          <w:sz w:val="28"/>
          <w:szCs w:val="28"/>
        </w:rPr>
        <w:t>2018年度蓝色英才班</w:t>
      </w:r>
      <w:r>
        <w:rPr>
          <w:rFonts w:ascii="方正小标宋简体" w:eastAsia="方正小标宋简体" w:hint="eastAsia"/>
          <w:sz w:val="28"/>
          <w:szCs w:val="28"/>
        </w:rPr>
        <w:t>新增导师名单</w:t>
      </w:r>
    </w:p>
    <w:tbl>
      <w:tblPr>
        <w:tblW w:w="9519" w:type="dxa"/>
        <w:jc w:val="center"/>
        <w:tblLook w:val="04A0" w:firstRow="1" w:lastRow="0" w:firstColumn="1" w:lastColumn="0" w:noHBand="0" w:noVBand="1"/>
      </w:tblPr>
      <w:tblGrid>
        <w:gridCol w:w="665"/>
        <w:gridCol w:w="1275"/>
        <w:gridCol w:w="1231"/>
        <w:gridCol w:w="1469"/>
        <w:gridCol w:w="1008"/>
        <w:gridCol w:w="3108"/>
        <w:gridCol w:w="763"/>
      </w:tblGrid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研究领域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是否硕导</w:t>
            </w:r>
            <w:proofErr w:type="gramEnd"/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仇雪梅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水产、海洋生物学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赵欢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助理研究员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生态毒理及分子生物学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李晓丽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海藻生物学及遗传育种学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</w:t>
            </w: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姮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水产养殖、海洋生物学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毛俊霞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分子遗传学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高东旭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水产病害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孙志惠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分子遗传学及遗传育种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马悦欣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微生物生态学和应用微生物学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闫红伟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基础生物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柴晓杰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生物化学与分子生物学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马得友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水产动物遗传发育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水生生物学、水产养殖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毛明光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鱼类分子免疫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吴立新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水养殖、水产动物营养与饲料学、水生生物学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丁鉴锋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韩雨哲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秦艳杰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海洋生物学、水产养殖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水产养殖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王许波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贝类遗传育种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陈慧黠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水生生物、微生物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李晓东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教授级高级工程师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水产养殖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郑丽娜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环境友好材料的制备及环境影响评价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何洁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海洋生态修复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181B1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吴忠鑫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海洋渔业开发与保护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181B1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刘全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环境污染治理与修复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徐光景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环境污染治理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顾冬雨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天然产物化学和分离科学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吴爽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清洁能源、催化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高东奎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鱼类早期发育生物学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宋靖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海水污染控制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养殖生物与环境互作机理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张俊新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环境工程、设施养殖技术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王喜风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物理海洋学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7F7A1D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曲敏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B5182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食品化学、食品生物技术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17" w:rsidRPr="00181B17" w:rsidRDefault="00181B1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研究领域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是否硕导</w:t>
            </w:r>
            <w:proofErr w:type="gramEnd"/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祁艳霞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食品化学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李萌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水产品质</w:t>
            </w: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量安全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周慧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赵慧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海洋生物资源综合利用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刘舒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蒋丹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研究员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食品质量控制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宋悦凡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5182B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助理研究员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海藻活性天然产物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宋志远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食品质量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王海波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5182B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食品发酵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喻佩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田元勇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水产品加工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徐</w:t>
            </w: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昙</w:t>
            </w:r>
            <w:proofErr w:type="gramEnd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烨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水产品活品代谢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何云海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高级实验师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金桥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硕士</w:t>
            </w:r>
            <w:bookmarkStart w:id="1" w:name="_GoBack"/>
            <w:bookmarkEnd w:id="1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食品科学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是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33FD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施伟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材料学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刘佳音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水工结构工程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张朝弼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水工结构工程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卢珊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结构地基相互作</w:t>
            </w:r>
            <w:r w:rsidRPr="00E00BA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用、数值方法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田兴旺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多孔介质高效流动传热技术、建筑节能新技术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吴英海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高级工程师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海岸环境水土污染修复、水处理、水环境修复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黄毓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力学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张俊生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波浪对结构物的作用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马广东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副教授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结构工程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  <w:tr w:rsidR="00B33FD7" w:rsidRPr="00181B17" w:rsidTr="00B33FD7">
        <w:trPr>
          <w:trHeight w:val="198"/>
          <w:tblHeader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孙风胜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船舶与海洋工程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D7" w:rsidRPr="00181B17" w:rsidRDefault="00B33FD7" w:rsidP="00B33FD7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81B1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否</w:t>
            </w:r>
          </w:p>
        </w:tc>
      </w:tr>
    </w:tbl>
    <w:p w:rsidR="00773BAF" w:rsidRPr="00181B17" w:rsidRDefault="00773BAF"/>
    <w:sectPr w:rsidR="00773BAF" w:rsidRPr="00181B17" w:rsidSect="0020234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B5" w:rsidRDefault="003A18B5" w:rsidP="00411882">
      <w:r>
        <w:separator/>
      </w:r>
    </w:p>
  </w:endnote>
  <w:endnote w:type="continuationSeparator" w:id="0">
    <w:p w:rsidR="003A18B5" w:rsidRDefault="003A18B5" w:rsidP="0041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B5" w:rsidRDefault="003A18B5" w:rsidP="00411882">
      <w:r>
        <w:separator/>
      </w:r>
    </w:p>
  </w:footnote>
  <w:footnote w:type="continuationSeparator" w:id="0">
    <w:p w:rsidR="003A18B5" w:rsidRDefault="003A18B5" w:rsidP="0041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B17"/>
    <w:rsid w:val="00121325"/>
    <w:rsid w:val="00181B17"/>
    <w:rsid w:val="00202343"/>
    <w:rsid w:val="00243EF2"/>
    <w:rsid w:val="002C772C"/>
    <w:rsid w:val="002E177D"/>
    <w:rsid w:val="00300F21"/>
    <w:rsid w:val="003A18B5"/>
    <w:rsid w:val="00411882"/>
    <w:rsid w:val="0047778B"/>
    <w:rsid w:val="0052335E"/>
    <w:rsid w:val="006C6F46"/>
    <w:rsid w:val="007575B9"/>
    <w:rsid w:val="00773BAF"/>
    <w:rsid w:val="007C0C6B"/>
    <w:rsid w:val="007D6689"/>
    <w:rsid w:val="007F7A1D"/>
    <w:rsid w:val="00A038E5"/>
    <w:rsid w:val="00AC3ED2"/>
    <w:rsid w:val="00B33FD7"/>
    <w:rsid w:val="00B36681"/>
    <w:rsid w:val="00B5182B"/>
    <w:rsid w:val="00B60749"/>
    <w:rsid w:val="00C37B4C"/>
    <w:rsid w:val="00D72D98"/>
    <w:rsid w:val="00D97041"/>
    <w:rsid w:val="00DD5E78"/>
    <w:rsid w:val="00E00BA1"/>
    <w:rsid w:val="00E649A9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43DFB"/>
  <w15:docId w15:val="{717B3F1A-071D-46DD-8F42-30FD5B7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B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882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8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88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于旭蓉</cp:lastModifiedBy>
  <cp:revision>7</cp:revision>
  <cp:lastPrinted>2018-11-14T00:37:00Z</cp:lastPrinted>
  <dcterms:created xsi:type="dcterms:W3CDTF">2018-11-13T01:42:00Z</dcterms:created>
  <dcterms:modified xsi:type="dcterms:W3CDTF">2018-12-11T02:47:00Z</dcterms:modified>
</cp:coreProperties>
</file>