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1A30" w14:textId="77777777" w:rsidR="0061556D" w:rsidRDefault="003F3655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在线教学典型案例申报表</w:t>
      </w:r>
    </w:p>
    <w:tbl>
      <w:tblPr>
        <w:tblStyle w:val="a7"/>
        <w:tblW w:w="9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8"/>
        <w:gridCol w:w="1523"/>
        <w:gridCol w:w="7"/>
        <w:gridCol w:w="1310"/>
        <w:gridCol w:w="668"/>
        <w:gridCol w:w="1134"/>
        <w:gridCol w:w="1021"/>
        <w:gridCol w:w="7"/>
        <w:gridCol w:w="1098"/>
        <w:gridCol w:w="911"/>
        <w:gridCol w:w="8"/>
      </w:tblGrid>
      <w:tr w:rsidR="0061556D" w14:paraId="39A3C680" w14:textId="77777777">
        <w:trPr>
          <w:trHeight w:val="354"/>
        </w:trPr>
        <w:tc>
          <w:tcPr>
            <w:tcW w:w="9425" w:type="dxa"/>
            <w:gridSpan w:val="11"/>
            <w:vAlign w:val="center"/>
          </w:tcPr>
          <w:p w14:paraId="553A538A" w14:textId="77777777" w:rsidR="0061556D" w:rsidRDefault="003F3655">
            <w:pPr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61556D" w14:paraId="061678B1" w14:textId="77777777" w:rsidTr="002B27FB">
        <w:trPr>
          <w:gridAfter w:val="1"/>
          <w:wAfter w:w="8" w:type="dxa"/>
          <w:trHeight w:val="514"/>
        </w:trPr>
        <w:tc>
          <w:tcPr>
            <w:tcW w:w="1738" w:type="dxa"/>
            <w:vAlign w:val="center"/>
          </w:tcPr>
          <w:p w14:paraId="5B02EF85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23" w:type="dxa"/>
            <w:vAlign w:val="center"/>
          </w:tcPr>
          <w:p w14:paraId="1AABA50C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5E78E22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668" w:type="dxa"/>
            <w:vAlign w:val="center"/>
          </w:tcPr>
          <w:p w14:paraId="5F4480D9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620FDE25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gridSpan w:val="3"/>
            <w:vAlign w:val="center"/>
          </w:tcPr>
          <w:p w14:paraId="15CA1F10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5F759755" w14:textId="77777777" w:rsidTr="002B27FB">
        <w:trPr>
          <w:gridAfter w:val="1"/>
          <w:wAfter w:w="8" w:type="dxa"/>
          <w:trHeight w:val="564"/>
        </w:trPr>
        <w:tc>
          <w:tcPr>
            <w:tcW w:w="1738" w:type="dxa"/>
            <w:vAlign w:val="center"/>
          </w:tcPr>
          <w:p w14:paraId="2720C38B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23" w:type="dxa"/>
            <w:vAlign w:val="center"/>
          </w:tcPr>
          <w:p w14:paraId="2EFA698A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7AF95E5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668" w:type="dxa"/>
            <w:vAlign w:val="center"/>
          </w:tcPr>
          <w:p w14:paraId="061645F7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F86CB0E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016" w:type="dxa"/>
            <w:gridSpan w:val="3"/>
            <w:vAlign w:val="center"/>
          </w:tcPr>
          <w:p w14:paraId="1128A604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439A9FD5" w14:textId="77777777" w:rsidTr="00DF5A00">
        <w:trPr>
          <w:gridAfter w:val="1"/>
          <w:wAfter w:w="8" w:type="dxa"/>
          <w:trHeight w:val="470"/>
        </w:trPr>
        <w:tc>
          <w:tcPr>
            <w:tcW w:w="1738" w:type="dxa"/>
            <w:vAlign w:val="center"/>
          </w:tcPr>
          <w:p w14:paraId="3D3B7457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学分/学时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2CEB0CFE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505E2884" w14:textId="0F253B2A" w:rsidR="0061556D" w:rsidRDefault="009E219D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在线教学使用平台</w:t>
            </w:r>
          </w:p>
        </w:tc>
        <w:tc>
          <w:tcPr>
            <w:tcW w:w="4839" w:type="dxa"/>
            <w:gridSpan w:val="6"/>
            <w:vAlign w:val="center"/>
          </w:tcPr>
          <w:p w14:paraId="47452B4A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22EE9954" w14:textId="77777777" w:rsidTr="002B27FB">
        <w:trPr>
          <w:trHeight w:val="536"/>
        </w:trPr>
        <w:tc>
          <w:tcPr>
            <w:tcW w:w="1738" w:type="dxa"/>
            <w:vMerge w:val="restart"/>
            <w:vAlign w:val="center"/>
          </w:tcPr>
          <w:p w14:paraId="74ACAE9E" w14:textId="77777777" w:rsidR="009E219D" w:rsidRDefault="003F3655" w:rsidP="009E219D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  <w:p w14:paraId="7B74E89E" w14:textId="5B198145" w:rsidR="009E219D" w:rsidRDefault="009E219D" w:rsidP="009E219D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（根据实际情况填写）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4F0CEDCF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F424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1F007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3"/>
            <w:tcBorders>
              <w:left w:val="single" w:sz="4" w:space="0" w:color="auto"/>
            </w:tcBorders>
            <w:vAlign w:val="center"/>
          </w:tcPr>
          <w:p w14:paraId="3E822C69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0E266CC7" w14:textId="77777777" w:rsidTr="002B27FB">
        <w:trPr>
          <w:trHeight w:val="263"/>
        </w:trPr>
        <w:tc>
          <w:tcPr>
            <w:tcW w:w="1738" w:type="dxa"/>
            <w:vMerge/>
            <w:vAlign w:val="center"/>
          </w:tcPr>
          <w:p w14:paraId="367CF58C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72E4C104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A965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53BF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3"/>
            <w:tcBorders>
              <w:left w:val="single" w:sz="4" w:space="0" w:color="auto"/>
            </w:tcBorders>
            <w:vAlign w:val="center"/>
          </w:tcPr>
          <w:p w14:paraId="53E187E0" w14:textId="77777777" w:rsidR="0061556D" w:rsidRDefault="0061556D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56AEDAD5" w14:textId="77777777">
        <w:trPr>
          <w:trHeight w:val="437"/>
        </w:trPr>
        <w:tc>
          <w:tcPr>
            <w:tcW w:w="9425" w:type="dxa"/>
            <w:gridSpan w:val="11"/>
            <w:vAlign w:val="center"/>
          </w:tcPr>
          <w:p w14:paraId="7327BDF2" w14:textId="77777777" w:rsidR="0061556D" w:rsidRDefault="003F3655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二、在线教学典型案例</w:t>
            </w:r>
          </w:p>
        </w:tc>
      </w:tr>
      <w:tr w:rsidR="0061556D" w14:paraId="521B459A" w14:textId="77777777" w:rsidTr="00DF5A00">
        <w:trPr>
          <w:trHeight w:val="428"/>
        </w:trPr>
        <w:tc>
          <w:tcPr>
            <w:tcW w:w="1738" w:type="dxa"/>
            <w:vAlign w:val="center"/>
          </w:tcPr>
          <w:p w14:paraId="0D0E0934" w14:textId="77777777" w:rsidR="0061556D" w:rsidRDefault="003F3655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687" w:type="dxa"/>
            <w:gridSpan w:val="10"/>
            <w:vAlign w:val="center"/>
          </w:tcPr>
          <w:p w14:paraId="6E83D1FA" w14:textId="77777777" w:rsidR="0061556D" w:rsidRDefault="0061556D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27FB" w14:paraId="3A1ED0E3" w14:textId="77777777" w:rsidTr="001551F3">
        <w:trPr>
          <w:trHeight w:val="550"/>
        </w:trPr>
        <w:tc>
          <w:tcPr>
            <w:tcW w:w="1738" w:type="dxa"/>
            <w:vAlign w:val="center"/>
          </w:tcPr>
          <w:p w14:paraId="738E0719" w14:textId="781C1538" w:rsidR="002B27FB" w:rsidRDefault="002B27FB" w:rsidP="002B27FB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案例主题词</w:t>
            </w:r>
          </w:p>
        </w:tc>
        <w:tc>
          <w:tcPr>
            <w:tcW w:w="7687" w:type="dxa"/>
            <w:gridSpan w:val="10"/>
            <w:vAlign w:val="center"/>
          </w:tcPr>
          <w:p w14:paraId="2AB34305" w14:textId="66436E24" w:rsidR="002B27FB" w:rsidRDefault="002B27FB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3个</w:t>
            </w:r>
            <w:r w:rsidR="003F36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为宜</w:t>
            </w:r>
          </w:p>
        </w:tc>
      </w:tr>
      <w:tr w:rsidR="002B27FB" w14:paraId="262AE854" w14:textId="78FAF34B" w:rsidTr="001551F3">
        <w:trPr>
          <w:trHeight w:val="624"/>
        </w:trPr>
        <w:tc>
          <w:tcPr>
            <w:tcW w:w="1738" w:type="dxa"/>
            <w:vAlign w:val="center"/>
          </w:tcPr>
          <w:p w14:paraId="59A13ECE" w14:textId="63BEACB3" w:rsidR="002B27FB" w:rsidRDefault="002B27FB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在线教学</w:t>
            </w:r>
            <w:r w:rsidR="00CB45E1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主要方式</w:t>
            </w:r>
          </w:p>
        </w:tc>
        <w:tc>
          <w:tcPr>
            <w:tcW w:w="4642" w:type="dxa"/>
            <w:gridSpan w:val="5"/>
            <w:tcBorders>
              <w:right w:val="single" w:sz="4" w:space="0" w:color="auto"/>
            </w:tcBorders>
            <w:vAlign w:val="center"/>
          </w:tcPr>
          <w:p w14:paraId="19F34F03" w14:textId="77777777" w:rsidR="002B27FB" w:rsidRDefault="002B27FB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95C9" w14:textId="3F9ECE2B" w:rsidR="002B27FB" w:rsidRDefault="002B27FB" w:rsidP="001551F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是否为“移动雕塑”课程思政案例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vAlign w:val="center"/>
          </w:tcPr>
          <w:p w14:paraId="4E547E74" w14:textId="19B204EE" w:rsidR="002B27FB" w:rsidRDefault="002B27FB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2031DC06" w14:textId="77777777" w:rsidTr="002028A5">
        <w:trPr>
          <w:trHeight w:val="6873"/>
        </w:trPr>
        <w:tc>
          <w:tcPr>
            <w:tcW w:w="9425" w:type="dxa"/>
            <w:gridSpan w:val="11"/>
            <w:vAlign w:val="center"/>
          </w:tcPr>
          <w:p w14:paraId="176B654C" w14:textId="7A552953" w:rsidR="009E219D" w:rsidRDefault="009E219D" w:rsidP="009E219D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【教学设计与组织实施】</w:t>
            </w:r>
          </w:p>
          <w:p w14:paraId="0E19DD25" w14:textId="1AE736A6" w:rsidR="009E219D" w:rsidRDefault="009E219D" w:rsidP="009E219D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不超过</w:t>
            </w:r>
            <w:r>
              <w:rPr>
                <w:rFonts w:ascii="宋体" w:eastAsia="宋体" w:hAnsi="宋体"/>
                <w:sz w:val="24"/>
                <w:szCs w:val="24"/>
              </w:rPr>
              <w:t>800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</w:t>
            </w:r>
            <w:r w:rsidR="00EB4F0D">
              <w:rPr>
                <w:rFonts w:ascii="宋体" w:eastAsia="宋体" w:hAnsi="宋体" w:hint="eastAsia"/>
                <w:sz w:val="24"/>
                <w:szCs w:val="24"/>
              </w:rPr>
              <w:t>，适当说明平台使用数据更新量与互动数据情况</w:t>
            </w:r>
          </w:p>
          <w:p w14:paraId="327F1F6D" w14:textId="77777777" w:rsidR="009E219D" w:rsidRDefault="009E219D" w:rsidP="009E219D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57AF734" w14:textId="77777777" w:rsidR="0061556D" w:rsidRDefault="003F3655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【案例特色及创新】</w:t>
            </w:r>
          </w:p>
          <w:p w14:paraId="696A5889" w14:textId="1F3B9C4E" w:rsidR="0061556D" w:rsidRDefault="009B567E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不超过</w:t>
            </w:r>
            <w:r>
              <w:rPr>
                <w:rFonts w:ascii="宋体" w:eastAsia="宋体" w:hAnsi="宋体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</w:t>
            </w:r>
          </w:p>
          <w:p w14:paraId="2FD36706" w14:textId="77777777" w:rsidR="0061556D" w:rsidRDefault="0061556D">
            <w:pPr>
              <w:adjustRightInd w:val="0"/>
              <w:snapToGrid w:val="0"/>
              <w:spacing w:line="300" w:lineRule="auto"/>
              <w:rPr>
                <w:rFonts w:ascii="仿宋_GB2312" w:eastAsia="仿宋_GB2312" w:hAnsi="宋体" w:cs="宋体"/>
                <w:color w:val="222222"/>
                <w:kern w:val="0"/>
                <w:sz w:val="28"/>
                <w:szCs w:val="28"/>
              </w:rPr>
            </w:pPr>
          </w:p>
          <w:p w14:paraId="5D3FEFF1" w14:textId="77777777" w:rsidR="0061556D" w:rsidRDefault="0061556D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E4D22E" w14:textId="77777777" w:rsidR="0061556D" w:rsidRDefault="003F3655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【案例成效与教学反思】</w:t>
            </w:r>
          </w:p>
          <w:p w14:paraId="7D60228C" w14:textId="7A9D4F76" w:rsidR="0061556D" w:rsidRDefault="009E219D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不超过5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</w:t>
            </w:r>
          </w:p>
          <w:p w14:paraId="1DAAF33E" w14:textId="77777777" w:rsidR="0061556D" w:rsidRDefault="0061556D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48E94F8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3F9CA18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FBF49D4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7C110A9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24135E3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DBB51D4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DFE27FA" w14:textId="77777777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CF2F871" w14:textId="763F1B10" w:rsidR="002028A5" w:rsidRDefault="002028A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1556D" w14:paraId="2E4190FF" w14:textId="77777777" w:rsidTr="002028A5">
        <w:trPr>
          <w:trHeight w:val="409"/>
        </w:trPr>
        <w:tc>
          <w:tcPr>
            <w:tcW w:w="9425" w:type="dxa"/>
            <w:gridSpan w:val="11"/>
            <w:vAlign w:val="center"/>
          </w:tcPr>
          <w:p w14:paraId="33D284E8" w14:textId="77777777" w:rsidR="0061556D" w:rsidRDefault="003F3655">
            <w:pPr>
              <w:jc w:val="left"/>
              <w:rPr>
                <w:rFonts w:ascii="仿宋_GB2312" w:eastAsia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三、教学单位推荐意见</w:t>
            </w:r>
          </w:p>
        </w:tc>
      </w:tr>
      <w:tr w:rsidR="0061556D" w14:paraId="5ED73AF4" w14:textId="77777777">
        <w:trPr>
          <w:trHeight w:val="1264"/>
        </w:trPr>
        <w:tc>
          <w:tcPr>
            <w:tcW w:w="9425" w:type="dxa"/>
            <w:gridSpan w:val="11"/>
            <w:vAlign w:val="center"/>
          </w:tcPr>
          <w:p w14:paraId="246462E0" w14:textId="77777777" w:rsidR="0061556D" w:rsidRDefault="0061556D">
            <w:pPr>
              <w:ind w:firstLineChars="300" w:firstLine="720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  <w:p w14:paraId="1D9A7479" w14:textId="77777777" w:rsidR="0061556D" w:rsidRDefault="0061556D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  <w:p w14:paraId="4973141B" w14:textId="0F84B953" w:rsidR="0061556D" w:rsidRDefault="003F3655">
            <w:pPr>
              <w:snapToGrid w:val="0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="009B567E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B567E"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1FD991B" w14:textId="77777777" w:rsidR="0061556D" w:rsidRDefault="0061556D">
      <w:pPr>
        <w:adjustRightInd w:val="0"/>
        <w:snapToGrid w:val="0"/>
        <w:spacing w:line="300" w:lineRule="auto"/>
        <w:rPr>
          <w:rFonts w:ascii="方正小标宋简体" w:eastAsia="方正小标宋简体"/>
          <w:sz w:val="16"/>
          <w:szCs w:val="16"/>
        </w:rPr>
      </w:pPr>
    </w:p>
    <w:sectPr w:rsidR="0061556D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3F10AF"/>
    <w:rsid w:val="000E3556"/>
    <w:rsid w:val="001551F3"/>
    <w:rsid w:val="00201764"/>
    <w:rsid w:val="002028A5"/>
    <w:rsid w:val="00296522"/>
    <w:rsid w:val="002B27FB"/>
    <w:rsid w:val="00391E92"/>
    <w:rsid w:val="003A74BE"/>
    <w:rsid w:val="003D742B"/>
    <w:rsid w:val="003F3655"/>
    <w:rsid w:val="0061556D"/>
    <w:rsid w:val="00691BA5"/>
    <w:rsid w:val="007076CC"/>
    <w:rsid w:val="00761269"/>
    <w:rsid w:val="007906BD"/>
    <w:rsid w:val="007D2F24"/>
    <w:rsid w:val="00811C1E"/>
    <w:rsid w:val="0088587F"/>
    <w:rsid w:val="00930408"/>
    <w:rsid w:val="009B567E"/>
    <w:rsid w:val="009E219D"/>
    <w:rsid w:val="009F5D39"/>
    <w:rsid w:val="00A47C9B"/>
    <w:rsid w:val="00B97E66"/>
    <w:rsid w:val="00CB2E38"/>
    <w:rsid w:val="00CB45E1"/>
    <w:rsid w:val="00DF5A00"/>
    <w:rsid w:val="00EB4F0D"/>
    <w:rsid w:val="00F216F3"/>
    <w:rsid w:val="531572FA"/>
    <w:rsid w:val="673F10AF"/>
    <w:rsid w:val="781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91AAF"/>
  <w15:docId w15:val="{3327C109-EC3A-45AF-8AA2-F68A5D3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Amber_Z</dc:creator>
  <cp:lastModifiedBy>am</cp:lastModifiedBy>
  <cp:revision>35</cp:revision>
  <dcterms:created xsi:type="dcterms:W3CDTF">2021-10-14T06:06:00Z</dcterms:created>
  <dcterms:modified xsi:type="dcterms:W3CDTF">2022-04-06T02:21:00Z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D588DD4BFE75401E9D9260071CA93F76</vt:lpwstr>
  </property>
</Properties>
</file>