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2125C">
      <w:pPr>
        <w:adjustRightInd w:val="0"/>
        <w:snapToGrid w:val="0"/>
        <w:jc w:val="center"/>
        <w:rPr>
          <w:rFonts w:hint="eastAsia" w:eastAsia="华文中宋"/>
          <w:sz w:val="36"/>
          <w:szCs w:val="36"/>
        </w:rPr>
      </w:pPr>
    </w:p>
    <w:p w14:paraId="55530835">
      <w:pPr>
        <w:adjustRightInd w:val="0"/>
        <w:snapToGrid w:val="0"/>
        <w:jc w:val="center"/>
        <w:rPr>
          <w:rFonts w:eastAsia="华文中宋"/>
          <w:sz w:val="36"/>
          <w:szCs w:val="36"/>
        </w:rPr>
      </w:pPr>
      <w:r>
        <w:rPr>
          <w:rFonts w:hint="eastAsia" w:eastAsia="华文中宋"/>
          <w:sz w:val="36"/>
          <w:szCs w:val="36"/>
          <w:lang w:val="en-US" w:eastAsia="zh-CN"/>
        </w:rPr>
        <w:t>大连海洋大学</w:t>
      </w:r>
      <w:r>
        <w:rPr>
          <w:rFonts w:hint="eastAsia" w:eastAsia="华文中宋"/>
          <w:sz w:val="36"/>
          <w:szCs w:val="36"/>
        </w:rPr>
        <w:t>在线开放课程使用备案表（2</w:t>
      </w:r>
      <w:r>
        <w:rPr>
          <w:rFonts w:eastAsia="华文中宋"/>
          <w:sz w:val="36"/>
          <w:szCs w:val="36"/>
        </w:rPr>
        <w:t>02</w:t>
      </w:r>
      <w:r>
        <w:rPr>
          <w:rFonts w:hint="eastAsia" w:eastAsia="华文中宋"/>
          <w:sz w:val="36"/>
          <w:szCs w:val="36"/>
          <w:lang w:val="en-US" w:eastAsia="zh-CN"/>
        </w:rPr>
        <w:t>6</w:t>
      </w:r>
      <w:r>
        <w:rPr>
          <w:rFonts w:hint="eastAsia" w:eastAsia="华文中宋"/>
          <w:sz w:val="36"/>
          <w:szCs w:val="36"/>
        </w:rPr>
        <w:t>版）</w:t>
      </w:r>
    </w:p>
    <w:tbl>
      <w:tblPr>
        <w:tblStyle w:val="4"/>
        <w:tblW w:w="10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48"/>
        <w:gridCol w:w="302"/>
        <w:gridCol w:w="483"/>
        <w:gridCol w:w="269"/>
        <w:gridCol w:w="752"/>
        <w:gridCol w:w="752"/>
        <w:gridCol w:w="483"/>
        <w:gridCol w:w="327"/>
        <w:gridCol w:w="694"/>
        <w:gridCol w:w="752"/>
        <w:gridCol w:w="752"/>
        <w:gridCol w:w="1191"/>
        <w:gridCol w:w="694"/>
        <w:gridCol w:w="1192"/>
        <w:gridCol w:w="1121"/>
      </w:tblGrid>
      <w:tr w14:paraId="6660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3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vAlign w:val="center"/>
          </w:tcPr>
          <w:p w14:paraId="5158E00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1806" w:type="dxa"/>
            <w:gridSpan w:val="4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5563CD5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5E7BC22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525" w:type="dxa"/>
            <w:gridSpan w:val="4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2E645C3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1" w:type="dxa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3244D12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007" w:type="dxa"/>
            <w:gridSpan w:val="3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77442D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--202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学年第</w:t>
            </w: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/>
              </w:rPr>
              <w:t>学期</w:t>
            </w:r>
          </w:p>
        </w:tc>
      </w:tr>
      <w:tr w14:paraId="7080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0645F24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806" w:type="dxa"/>
            <w:gridSpan w:val="4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5AB55CB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577AE3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BB5E54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1B352E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79279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151E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018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458D65B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课程建设资源情况</w:t>
            </w:r>
          </w:p>
        </w:tc>
        <w:tc>
          <w:tcPr>
            <w:tcW w:w="8979" w:type="dxa"/>
            <w:gridSpan w:val="12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046F542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>
              <w:rPr>
                <w:rFonts w:hint="eastAsia"/>
              </w:rPr>
              <w:t>□校级及以上一流培育课程（线上/混合）□校微课或精品资源课□其他</w:t>
            </w:r>
          </w:p>
        </w:tc>
      </w:tr>
      <w:tr w14:paraId="4155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3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vAlign w:val="center"/>
          </w:tcPr>
          <w:p w14:paraId="7D9F64EE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>
              <w:rPr>
                <w:rFonts w:hint="eastAsia"/>
              </w:rPr>
              <w:t>模式选用</w:t>
            </w:r>
          </w:p>
        </w:tc>
        <w:tc>
          <w:tcPr>
            <w:tcW w:w="5264" w:type="dxa"/>
            <w:gridSpan w:val="9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16052AC8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>
              <w:rPr>
                <w:rFonts w:hint="eastAsia"/>
              </w:rPr>
              <w:t>□混合式□辅助式□翻转课堂□其他</w:t>
            </w:r>
          </w:p>
        </w:tc>
        <w:tc>
          <w:tcPr>
            <w:tcW w:w="1191" w:type="dxa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499AF17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694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A7B6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u w:val="single"/>
              </w:rPr>
            </w:pPr>
          </w:p>
        </w:tc>
        <w:tc>
          <w:tcPr>
            <w:tcW w:w="119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749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2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7B68BF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</w:tr>
      <w:tr w14:paraId="0B7D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 w14:paraId="41BD4991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课程来源</w:t>
            </w:r>
          </w:p>
        </w:tc>
        <w:tc>
          <w:tcPr>
            <w:tcW w:w="526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AE9A4D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□校内自建□引用外校</w:t>
            </w: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A02F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CBF00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435D8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B8EF64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405D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791" w:type="dxa"/>
            <w:gridSpan w:val="7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 w14:paraId="35F6F7E6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在线开放课程在课程考核中的占比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44A0768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718103A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45ABAA6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694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4B09862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43353F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D99B1F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068D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restar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75C3EA0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教学安排</w:t>
            </w:r>
          </w:p>
        </w:tc>
        <w:tc>
          <w:tcPr>
            <w:tcW w:w="3006" w:type="dxa"/>
            <w:gridSpan w:val="6"/>
            <w:tcBorders>
              <w:top w:val="single" w:color="auto" w:sz="18" w:space="0"/>
            </w:tcBorders>
            <w:vAlign w:val="center"/>
          </w:tcPr>
          <w:p w14:paraId="5CE7CEB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3008" w:type="dxa"/>
            <w:gridSpan w:val="5"/>
            <w:tcBorders>
              <w:top w:val="single" w:color="auto" w:sz="18" w:space="0"/>
            </w:tcBorders>
            <w:vAlign w:val="center"/>
          </w:tcPr>
          <w:p w14:paraId="09D22C2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1191" w:type="dxa"/>
            <w:vMerge w:val="restart"/>
            <w:tcBorders>
              <w:top w:val="single" w:color="auto" w:sz="18" w:space="0"/>
              <w:right w:val="single" w:color="auto" w:sz="6" w:space="0"/>
            </w:tcBorders>
            <w:vAlign w:val="center"/>
          </w:tcPr>
          <w:p w14:paraId="0BC8AD5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选用平台</w:t>
            </w:r>
          </w:p>
        </w:tc>
        <w:tc>
          <w:tcPr>
            <w:tcW w:w="3007" w:type="dxa"/>
            <w:gridSpan w:val="3"/>
            <w:vMerge w:val="restart"/>
            <w:tcBorders>
              <w:top w:val="single" w:color="auto" w:sz="18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1F62F590">
            <w:pPr>
              <w:adjustRightInd w:val="0"/>
              <w:snapToGrid w:val="0"/>
            </w:pPr>
            <w:r>
              <w:rPr>
                <w:rFonts w:hint="eastAsia"/>
              </w:rPr>
              <w:t>□超星□智慧树□中国大学学校云□其他</w:t>
            </w:r>
          </w:p>
        </w:tc>
      </w:tr>
      <w:tr w14:paraId="141B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8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373D072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014" w:type="dxa"/>
            <w:gridSpan w:val="11"/>
            <w:tcBorders>
              <w:bottom w:val="single" w:color="auto" w:sz="18" w:space="0"/>
            </w:tcBorders>
            <w:vAlign w:val="center"/>
          </w:tcPr>
          <w:p w14:paraId="67AD5BA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线上用O/线下用P表示（线上部分不安排教室）</w:t>
            </w:r>
          </w:p>
        </w:tc>
        <w:tc>
          <w:tcPr>
            <w:tcW w:w="1191" w:type="dxa"/>
            <w:vMerge w:val="continue"/>
            <w:tcBorders>
              <w:bottom w:val="single" w:color="auto" w:sz="18" w:space="0"/>
              <w:right w:val="single" w:color="auto" w:sz="6" w:space="0"/>
            </w:tcBorders>
            <w:vAlign w:val="center"/>
          </w:tcPr>
          <w:p w14:paraId="7905C32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3007" w:type="dxa"/>
            <w:gridSpan w:val="3"/>
            <w:vMerge w:val="continue"/>
            <w:tcBorders>
              <w:left w:val="single" w:color="auto" w:sz="6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C06859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2FE4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997" w:type="dxa"/>
            <w:gridSpan w:val="16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C284F94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政治立场是否正确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是否尊重多元文化，避免文化歧视或偏见 是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□</w:t>
            </w:r>
          </w:p>
          <w:p w14:paraId="44C9E5FB">
            <w:pPr>
              <w:widowControl/>
              <w:spacing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价值观导向是否正确  是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  <w:t>严格遵守国家安全、保密和法律规定，适合网上公开使用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是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□</w:t>
            </w:r>
          </w:p>
        </w:tc>
      </w:tr>
      <w:tr w14:paraId="4BDE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7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3EFC4E6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50" w:type="dxa"/>
            <w:gridSpan w:val="2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79B16839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752" w:type="dxa"/>
            <w:gridSpan w:val="2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01AB4743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课次1</w:t>
            </w:r>
          </w:p>
        </w:tc>
        <w:tc>
          <w:tcPr>
            <w:tcW w:w="752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15F8C80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课次2</w:t>
            </w:r>
          </w:p>
        </w:tc>
        <w:tc>
          <w:tcPr>
            <w:tcW w:w="752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279B3FB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课次3</w:t>
            </w:r>
          </w:p>
        </w:tc>
        <w:tc>
          <w:tcPr>
            <w:tcW w:w="810" w:type="dxa"/>
            <w:gridSpan w:val="2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519538D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694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64F3467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课次1</w:t>
            </w:r>
          </w:p>
        </w:tc>
        <w:tc>
          <w:tcPr>
            <w:tcW w:w="752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269A5FD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课次2</w:t>
            </w:r>
          </w:p>
        </w:tc>
        <w:tc>
          <w:tcPr>
            <w:tcW w:w="752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7F1E2DB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课次3</w:t>
            </w:r>
          </w:p>
        </w:tc>
        <w:tc>
          <w:tcPr>
            <w:tcW w:w="4198" w:type="dxa"/>
            <w:gridSpan w:val="4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2F49E8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教学内容（章、节名称）及其他情况说明</w:t>
            </w:r>
          </w:p>
        </w:tc>
      </w:tr>
      <w:tr w14:paraId="3E58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  <w:vAlign w:val="center"/>
          </w:tcPr>
          <w:p w14:paraId="66EAAFE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750" w:type="dxa"/>
            <w:gridSpan w:val="2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485418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752" w:type="dxa"/>
            <w:gridSpan w:val="2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5BCDDF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P</w:t>
            </w:r>
          </w:p>
        </w:tc>
        <w:tc>
          <w:tcPr>
            <w:tcW w:w="752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7BFCB47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O</w:t>
            </w:r>
          </w:p>
        </w:tc>
        <w:tc>
          <w:tcPr>
            <w:tcW w:w="752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288BE81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1C57E81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4FBD350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794058E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23AAE6E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FFE28F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第一章藻类植物概述</w:t>
            </w:r>
          </w:p>
        </w:tc>
      </w:tr>
      <w:tr w14:paraId="6AA7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18" w:space="0"/>
            </w:tcBorders>
            <w:vAlign w:val="center"/>
          </w:tcPr>
          <w:p w14:paraId="49E0454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</w:tcBorders>
          </w:tcPr>
          <w:p w14:paraId="459D529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8B952F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2FE971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E2BD73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bottom w:val="single" w:color="auto" w:sz="4" w:space="0"/>
            </w:tcBorders>
          </w:tcPr>
          <w:p w14:paraId="0C67783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3B3BA5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0A5620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810959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1EAAB8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774B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43039D9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0" w:type="dxa"/>
            <w:gridSpan w:val="2"/>
          </w:tcPr>
          <w:p w14:paraId="3892014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A455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E76F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2DB30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887A24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144A2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E67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D129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69C96C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4AB2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52DE5D7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0" w:type="dxa"/>
            <w:gridSpan w:val="2"/>
          </w:tcPr>
          <w:p w14:paraId="5685A4A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7532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A6600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5C0A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7FCA90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65BA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90C7C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8222D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8FACEB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2635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0A8B3BE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0" w:type="dxa"/>
            <w:gridSpan w:val="2"/>
          </w:tcPr>
          <w:p w14:paraId="5499CC9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EC16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49349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F1AB3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5D835A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63B5E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C7420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30735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BCF954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6E8B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56AF1B2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0" w:type="dxa"/>
            <w:gridSpan w:val="2"/>
            <w:vAlign w:val="center"/>
          </w:tcPr>
          <w:p w14:paraId="1898612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3AFBB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8BEB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18443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8CE57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1F074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D82E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04ACE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AA8627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5025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55CCE07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0" w:type="dxa"/>
            <w:gridSpan w:val="2"/>
            <w:vAlign w:val="center"/>
          </w:tcPr>
          <w:p w14:paraId="47C59B9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2C0F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D5BA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82692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C2F9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C0D94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17378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AED6A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4B232D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1E8F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1F3D099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0" w:type="dxa"/>
            <w:gridSpan w:val="2"/>
          </w:tcPr>
          <w:p w14:paraId="7CDBAC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376A1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5282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A118B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E1C83B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AFF2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F4E63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65D1F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DD31CC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17CD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28B19E2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0" w:type="dxa"/>
            <w:gridSpan w:val="2"/>
          </w:tcPr>
          <w:p w14:paraId="1E4B6FC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8F27C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8C5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3430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79AF3F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5A8A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25F3B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26E4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3CDC32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1209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2B67741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0" w:type="dxa"/>
            <w:gridSpan w:val="2"/>
            <w:vAlign w:val="center"/>
          </w:tcPr>
          <w:p w14:paraId="6E89D83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2B6F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1184D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70A51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5295E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D8B2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03F6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8E0DD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b/>
              </w:rPr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166BD9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74C3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447C249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0" w:type="dxa"/>
            <w:gridSpan w:val="2"/>
          </w:tcPr>
          <w:p w14:paraId="54F828F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057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EA38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98A51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C4405C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5755C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CBAC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5E9B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560496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3232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6FC2738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0" w:type="dxa"/>
            <w:gridSpan w:val="2"/>
          </w:tcPr>
          <w:p w14:paraId="012C23C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CC4B1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7F54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3CBBD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1BD14C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94B1C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9140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EE1F3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36593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7EF1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22038A1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0" w:type="dxa"/>
            <w:gridSpan w:val="2"/>
          </w:tcPr>
          <w:p w14:paraId="465365E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401FB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D34AC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C399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4AB44F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35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A21B0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13F15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2F8B7B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2A4E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43CFD95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0" w:type="dxa"/>
            <w:gridSpan w:val="2"/>
          </w:tcPr>
          <w:p w14:paraId="426584D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6EA08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471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725D4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8D52CB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238A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16F4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C89B5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13A65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705D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12F825F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0" w:type="dxa"/>
            <w:gridSpan w:val="2"/>
          </w:tcPr>
          <w:p w14:paraId="09A93B4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41B89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B8FF5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01B72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1E9B90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49147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A207A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B2E48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011A4E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2451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4FE96E5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0" w:type="dxa"/>
            <w:gridSpan w:val="2"/>
          </w:tcPr>
          <w:p w14:paraId="12298CA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AD5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923D5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C9B3B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2AD13C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029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D394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E100C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748C97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29E9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0C1E247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0" w:type="dxa"/>
            <w:gridSpan w:val="2"/>
          </w:tcPr>
          <w:p w14:paraId="0D49865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14B63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B126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E0AC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90F22B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BAF1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6D7F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B2263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ABA5F4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592D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6B4CEF4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0" w:type="dxa"/>
            <w:gridSpan w:val="2"/>
          </w:tcPr>
          <w:p w14:paraId="6D5A4D7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D22F9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FE9AA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7F0B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95A8A0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D22E3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E0310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F2E2C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76EADA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14:paraId="4182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5" w:type="dxa"/>
            <w:tcBorders>
              <w:left w:val="single" w:color="auto" w:sz="18" w:space="0"/>
            </w:tcBorders>
            <w:vAlign w:val="center"/>
          </w:tcPr>
          <w:p w14:paraId="0B6092B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0" w:type="dxa"/>
            <w:gridSpan w:val="2"/>
          </w:tcPr>
          <w:p w14:paraId="146FE0F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767D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DFBC7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39D64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E325B0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56143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09D65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A59B1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05E3AE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</w:tbl>
    <w:p w14:paraId="66B423B1">
      <w:pPr>
        <w:ind w:left="-991" w:leftChars="-472" w:right="-901" w:rightChars="-429"/>
        <w:rPr>
          <w:sz w:val="24"/>
          <w:u w:val="single"/>
        </w:rPr>
      </w:pPr>
      <w:r>
        <w:rPr>
          <w:rFonts w:hint="eastAsia"/>
          <w:sz w:val="24"/>
        </w:rPr>
        <w:t>教研室主任：（签字）</w:t>
      </w:r>
      <w:r>
        <w:rPr>
          <w:rFonts w:hint="eastAsia"/>
          <w:sz w:val="24"/>
          <w:lang w:val="en-US" w:eastAsia="zh-CN"/>
        </w:rPr>
        <w:t xml:space="preserve">                                   </w:t>
      </w:r>
      <w:r>
        <w:rPr>
          <w:rFonts w:hint="eastAsia"/>
          <w:sz w:val="24"/>
        </w:rPr>
        <w:t>分管教学院长（主任）：</w:t>
      </w:r>
    </w:p>
    <w:p w14:paraId="19DB9844">
      <w:pPr>
        <w:ind w:left="-991" w:leftChars="-472" w:right="-901" w:rightChars="-429"/>
        <w:rPr>
          <w:sz w:val="24"/>
          <w:u w:val="single"/>
        </w:rPr>
      </w:pPr>
      <w:r>
        <w:rPr>
          <w:rFonts w:hint="eastAsia"/>
          <w:sz w:val="24"/>
        </w:rPr>
        <w:t>教务处审核意见：（签字）</w:t>
      </w:r>
      <w:r>
        <w:rPr>
          <w:rFonts w:hint="eastAsia"/>
          <w:sz w:val="24"/>
          <w:lang w:val="en-US" w:eastAsia="zh-CN"/>
        </w:rPr>
        <w:t xml:space="preserve">       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日</w:t>
      </w:r>
    </w:p>
    <w:p w14:paraId="1131B88D">
      <w:pPr>
        <w:ind w:left="89" w:leftChars="-472" w:right="-901" w:rightChars="-429" w:hanging="1080" w:hangingChars="600"/>
        <w:rPr>
          <w:sz w:val="18"/>
          <w:szCs w:val="18"/>
        </w:rPr>
      </w:pPr>
      <w:r>
        <w:rPr>
          <w:rFonts w:hint="eastAsia"/>
          <w:sz w:val="18"/>
          <w:szCs w:val="18"/>
        </w:rPr>
        <w:t>填表说明：1.混合式教学模式主要指课程教学与在线教学紧密结合的教学模式；辅助教学模式主要指以课堂教学为主，以在线教学为辅助的教学模式；翻转课堂模式主要是指以学生在线自主学习为主的教学模式，微课等在线资源不计入翻转课堂模式。2.本表一式二份，经教研室主任和实验室主任签字后，一份存院办公室，一份交教学</w:t>
      </w:r>
      <w:r>
        <w:rPr>
          <w:rFonts w:hint="eastAsia"/>
          <w:sz w:val="18"/>
          <w:szCs w:val="18"/>
          <w:lang w:val="en-US" w:eastAsia="zh-CN"/>
        </w:rPr>
        <w:t>建设</w:t>
      </w:r>
      <w:r>
        <w:rPr>
          <w:rFonts w:hint="eastAsia"/>
          <w:sz w:val="18"/>
          <w:szCs w:val="18"/>
        </w:rPr>
        <w:t>与管理科。</w:t>
      </w:r>
    </w:p>
    <w:sectPr>
      <w:pgSz w:w="11906" w:h="16838"/>
      <w:pgMar w:top="567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71"/>
    <w:rsid w:val="00003A9E"/>
    <w:rsid w:val="00016A2C"/>
    <w:rsid w:val="00020B6E"/>
    <w:rsid w:val="000239C8"/>
    <w:rsid w:val="00074893"/>
    <w:rsid w:val="000B0858"/>
    <w:rsid w:val="000B387C"/>
    <w:rsid w:val="000E1E7B"/>
    <w:rsid w:val="001444D1"/>
    <w:rsid w:val="0015290A"/>
    <w:rsid w:val="00196162"/>
    <w:rsid w:val="001C4992"/>
    <w:rsid w:val="001E3E19"/>
    <w:rsid w:val="00202343"/>
    <w:rsid w:val="00220577"/>
    <w:rsid w:val="00221CF0"/>
    <w:rsid w:val="0026440C"/>
    <w:rsid w:val="002671CA"/>
    <w:rsid w:val="002962B0"/>
    <w:rsid w:val="002D089A"/>
    <w:rsid w:val="00300F21"/>
    <w:rsid w:val="00305085"/>
    <w:rsid w:val="00375EBD"/>
    <w:rsid w:val="00380135"/>
    <w:rsid w:val="00395C63"/>
    <w:rsid w:val="003A6EF3"/>
    <w:rsid w:val="003B13E4"/>
    <w:rsid w:val="00410FF0"/>
    <w:rsid w:val="00433BD6"/>
    <w:rsid w:val="00460B36"/>
    <w:rsid w:val="004648E2"/>
    <w:rsid w:val="004738A0"/>
    <w:rsid w:val="0047778B"/>
    <w:rsid w:val="00493DDF"/>
    <w:rsid w:val="005133E6"/>
    <w:rsid w:val="00526C3B"/>
    <w:rsid w:val="00540293"/>
    <w:rsid w:val="00543F0F"/>
    <w:rsid w:val="0059455A"/>
    <w:rsid w:val="00596915"/>
    <w:rsid w:val="0059752F"/>
    <w:rsid w:val="005E51DA"/>
    <w:rsid w:val="00647E83"/>
    <w:rsid w:val="00672AD3"/>
    <w:rsid w:val="0069616A"/>
    <w:rsid w:val="006C6557"/>
    <w:rsid w:val="006C6F46"/>
    <w:rsid w:val="006D4EAB"/>
    <w:rsid w:val="006E7D86"/>
    <w:rsid w:val="00761D15"/>
    <w:rsid w:val="00773BAF"/>
    <w:rsid w:val="007922B1"/>
    <w:rsid w:val="00793C36"/>
    <w:rsid w:val="007A1972"/>
    <w:rsid w:val="00815532"/>
    <w:rsid w:val="00822A5E"/>
    <w:rsid w:val="00826647"/>
    <w:rsid w:val="00841FEC"/>
    <w:rsid w:val="00842545"/>
    <w:rsid w:val="00860FBE"/>
    <w:rsid w:val="00867D71"/>
    <w:rsid w:val="008917BB"/>
    <w:rsid w:val="00895711"/>
    <w:rsid w:val="00895EA0"/>
    <w:rsid w:val="008C595D"/>
    <w:rsid w:val="008D4659"/>
    <w:rsid w:val="00915241"/>
    <w:rsid w:val="00924DDB"/>
    <w:rsid w:val="0093279E"/>
    <w:rsid w:val="009404E4"/>
    <w:rsid w:val="00947965"/>
    <w:rsid w:val="00985A66"/>
    <w:rsid w:val="009F7FA1"/>
    <w:rsid w:val="00A150DD"/>
    <w:rsid w:val="00A22B93"/>
    <w:rsid w:val="00A4286C"/>
    <w:rsid w:val="00A55626"/>
    <w:rsid w:val="00A56436"/>
    <w:rsid w:val="00A60478"/>
    <w:rsid w:val="00A66B9D"/>
    <w:rsid w:val="00A66BC2"/>
    <w:rsid w:val="00A727F2"/>
    <w:rsid w:val="00A918D5"/>
    <w:rsid w:val="00AA2E0F"/>
    <w:rsid w:val="00AB1BBC"/>
    <w:rsid w:val="00B02FBC"/>
    <w:rsid w:val="00B04C59"/>
    <w:rsid w:val="00B20B1D"/>
    <w:rsid w:val="00B306B6"/>
    <w:rsid w:val="00B33818"/>
    <w:rsid w:val="00B624B1"/>
    <w:rsid w:val="00BC461E"/>
    <w:rsid w:val="00BD3AC0"/>
    <w:rsid w:val="00C2125B"/>
    <w:rsid w:val="00C240EA"/>
    <w:rsid w:val="00C6572B"/>
    <w:rsid w:val="00C85153"/>
    <w:rsid w:val="00CA4CDF"/>
    <w:rsid w:val="00D01486"/>
    <w:rsid w:val="00D30157"/>
    <w:rsid w:val="00D65B82"/>
    <w:rsid w:val="00D71808"/>
    <w:rsid w:val="00D85429"/>
    <w:rsid w:val="00D85E6B"/>
    <w:rsid w:val="00DC0FB1"/>
    <w:rsid w:val="00DC66D3"/>
    <w:rsid w:val="00DF43C0"/>
    <w:rsid w:val="00E0505D"/>
    <w:rsid w:val="00E476AE"/>
    <w:rsid w:val="00E85DE6"/>
    <w:rsid w:val="00EB5B85"/>
    <w:rsid w:val="00EC0724"/>
    <w:rsid w:val="00F10396"/>
    <w:rsid w:val="00F14507"/>
    <w:rsid w:val="00F21AF8"/>
    <w:rsid w:val="00F22EC3"/>
    <w:rsid w:val="00F85D55"/>
    <w:rsid w:val="00FC22F3"/>
    <w:rsid w:val="30784618"/>
    <w:rsid w:val="7AEB0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595</Characters>
  <Lines>5</Lines>
  <Paragraphs>1</Paragraphs>
  <TotalTime>2</TotalTime>
  <ScaleCrop>false</ScaleCrop>
  <LinksUpToDate>false</LinksUpToDate>
  <CharactersWithSpaces>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2017-11-13T06:13:00Z</dcterms:created>
  <dc:creator>于旭蓉</dc:creator>
  <cp:lastModifiedBy>请叫我奈落大人</cp:lastModifiedBy>
  <cp:lastPrinted>2019-07-16T02:22:00Z</cp:lastPrinted>
  <dcterms:modified xsi:type="dcterms:W3CDTF">2026-01-05T12:04:44Z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eyJoZGlkIjoiNGE4NjIxY2NhMWFlNDk3ZjNmMDczOTg5NGMyNzE1MmQiLCJ1c2VySWQiOiIyMjg5Mzk1MzYifQ==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35ADD1DF62B84B929AC4998CEB52440D_12</vt:lpwstr>
  </property>
</Properties>
</file>