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3" w:rsidRDefault="00B05543" w:rsidP="00B05543">
      <w:pPr>
        <w:widowControl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B05543" w:rsidRDefault="00B05543" w:rsidP="00B05543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  价  文  件</w:t>
      </w:r>
    </w:p>
    <w:p w:rsidR="00B05543" w:rsidRDefault="00B05543" w:rsidP="00B05543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项目名称：制图室改造项目</w:t>
      </w: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投标人名称：（公章）</w:t>
      </w: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投标人地址：</w:t>
      </w: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</w:p>
    <w:p w:rsidR="00B05543" w:rsidRDefault="00B05543" w:rsidP="00B05543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1.营业执照、资质证书、项目经理资质、安全生产许可证</w:t>
      </w:r>
    </w:p>
    <w:p w:rsidR="00B05543" w:rsidRDefault="00B05543" w:rsidP="00B05543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（复印件应加盖单位公章）</w:t>
      </w:r>
    </w:p>
    <w:p w:rsidR="00B05543" w:rsidRDefault="00B05543" w:rsidP="00B05543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.法定代表人授权书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（非法定代表人参与投标时提供）</w:t>
      </w:r>
    </w:p>
    <w:p w:rsidR="00B05543" w:rsidRDefault="00B05543" w:rsidP="00B0554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致：大连海洋大学</w:t>
      </w: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的法定代表人，现委派我单位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，全权代表我单位处理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制图室改造项目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采购活动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全权代表我单位处理本次投标中的有关事务。本授权书于签字盖章后生效，特此声明。</w:t>
      </w:r>
    </w:p>
    <w:p w:rsidR="00B05543" w:rsidRDefault="00B05543" w:rsidP="00B055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5543" w:rsidRDefault="00B05543" w:rsidP="00B0554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投标人名称（公章）：</w:t>
      </w:r>
    </w:p>
    <w:p w:rsidR="00B05543" w:rsidRDefault="00B05543" w:rsidP="00B0554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日期：    年   月   日</w:t>
      </w:r>
    </w:p>
    <w:p w:rsidR="00B05543" w:rsidRDefault="00B05543" w:rsidP="00B05543">
      <w:pPr>
        <w:widowControl/>
        <w:spacing w:line="560" w:lineRule="exact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</w:p>
    <w:p w:rsidR="00B05543" w:rsidRDefault="00B05543" w:rsidP="00B05543">
      <w:pPr>
        <w:widowControl/>
        <w:spacing w:line="560" w:lineRule="exact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  <w:br w:type="page"/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  <w:lastRenderedPageBreak/>
        <w:t>3.承诺书</w:t>
      </w:r>
    </w:p>
    <w:p w:rsidR="00B05543" w:rsidRDefault="00B05543" w:rsidP="00B0554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致：大连海洋大学</w:t>
      </w:r>
    </w:p>
    <w:p w:rsidR="00B05543" w:rsidRDefault="00B05543" w:rsidP="00B055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制图室改造项目</w:t>
      </w:r>
    </w:p>
    <w:p w:rsidR="00B05543" w:rsidRDefault="00B05543" w:rsidP="00B0554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我单位经详细研究决定，愿以人民币：××.××元（大写：××元）进行报价，并按项目需求、合同条款的要求完成所有相关工作。</w:t>
      </w:r>
    </w:p>
    <w:p w:rsidR="00B05543" w:rsidRDefault="00B05543" w:rsidP="00B0554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项目完成时间：合同签订后×日内完成。保修期：×年。</w:t>
      </w:r>
    </w:p>
    <w:p w:rsidR="00B05543" w:rsidRDefault="00B05543" w:rsidP="00B0554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我方已详细全部资料和有关附件，完全理解并同意放弃对这方面有不明及误解的权利。</w:t>
      </w:r>
    </w:p>
    <w:p w:rsidR="00B05543" w:rsidRDefault="00B05543" w:rsidP="00B0554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一旦我方中选，我方保证按贵方的要求完成服务工作，按时签订合同并全面履行合同。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项目开展过程中，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将严格按照国家施工安全标准规范开展，施工过程中造成的我方人员损害及对采购方造成的其它损害，或因施工、安装造成对采购方设施设备的损坏，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将承担一切责任并进行赔偿。</w:t>
      </w:r>
    </w:p>
    <w:p w:rsidR="00B05543" w:rsidRDefault="00B05543" w:rsidP="00B0554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我单位在项目开展及最终过程结算中，承诺结算价不超过本项目采购预算价（采购人主动要求增加工程量清单范围以外的部分除外）。</w:t>
      </w:r>
    </w:p>
    <w:p w:rsidR="00B05543" w:rsidRDefault="00B05543" w:rsidP="00B0554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投标人名称（公章）： 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法定代表人或授权委托代理人（签字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或盖章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）： 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日期：    年   月   日</w:t>
      </w:r>
    </w:p>
    <w:p w:rsidR="00B05543" w:rsidRDefault="00B05543" w:rsidP="00B05543">
      <w:pPr>
        <w:widowControl/>
        <w:spacing w:line="560" w:lineRule="exact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  <w:br w:type="page"/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  <w:lastRenderedPageBreak/>
        <w:t>4.声明函</w:t>
      </w:r>
    </w:p>
    <w:p w:rsidR="00B05543" w:rsidRDefault="00B05543" w:rsidP="00B05543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致大连海洋大学：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我单位参加贵单位组织的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/>
        </w:rPr>
        <w:t>制图室改造项目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采购活动，我单位郑重承诺：</w:t>
      </w:r>
    </w:p>
    <w:p w:rsidR="00B05543" w:rsidRDefault="00B05543" w:rsidP="00B05543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我公司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，如我单位被列入失信被执行人、重大税收违法案件当事人名单、政府采购严重违法失信行为记录名单中，我单位将自动弃权投标资格，并承担由此造成的一切法律责任及后果。</w:t>
      </w:r>
    </w:p>
    <w:p w:rsidR="00B05543" w:rsidRDefault="00B05543" w:rsidP="00B0554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本公司对上述承诺的真实性负责，如有虚假，将依法承担相应责任。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特此声明。</w:t>
      </w:r>
    </w:p>
    <w:p w:rsidR="00B05543" w:rsidRDefault="00B05543" w:rsidP="00B05543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</w:p>
    <w:p w:rsidR="00B05543" w:rsidRDefault="00B05543" w:rsidP="00B05543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投标人名称（公章）： 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法定代表人或授权委托代理人（签字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或盖章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）： </w:t>
      </w:r>
    </w:p>
    <w:p w:rsidR="00B05543" w:rsidRDefault="00B05543" w:rsidP="00B0554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日期：    年   月   日</w:t>
      </w:r>
    </w:p>
    <w:p w:rsidR="00B05543" w:rsidRDefault="00B05543" w:rsidP="00B05543">
      <w:pPr>
        <w:widowControl/>
        <w:spacing w:line="560" w:lineRule="exact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  <w:br w:type="page"/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/>
        </w:rPr>
        <w:lastRenderedPageBreak/>
        <w:t>5.工程量清单（单位：元）</w:t>
      </w:r>
    </w:p>
    <w:tbl>
      <w:tblPr>
        <w:tblW w:w="5390" w:type="pct"/>
        <w:jc w:val="center"/>
        <w:tblLook w:val="0000"/>
      </w:tblPr>
      <w:tblGrid>
        <w:gridCol w:w="1055"/>
        <w:gridCol w:w="813"/>
        <w:gridCol w:w="2136"/>
        <w:gridCol w:w="781"/>
        <w:gridCol w:w="1054"/>
        <w:gridCol w:w="817"/>
        <w:gridCol w:w="862"/>
        <w:gridCol w:w="2372"/>
      </w:tblGrid>
      <w:tr w:rsidR="00B05543" w:rsidTr="00944F33">
        <w:trPr>
          <w:trHeight w:val="600"/>
          <w:jc w:val="center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房间号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分项工程名称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工程量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综合单价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金额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05543" w:rsidTr="00944F33">
        <w:trPr>
          <w:trHeight w:val="608"/>
          <w:jc w:val="center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房间1（一楼）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SPC地板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规格：230*1220mm。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厚度：4mm+1mm，耐磨层50丝，色牢度≥6。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产品达到国家标准并通过美国FLOORSCORE认证，欧盟CE认证，并提供产品检验证明。</w:t>
            </w:r>
          </w:p>
          <w:p w:rsidR="00944F33" w:rsidRP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保证使用纯原料生产，100%防水，防火等级达到B1。</w:t>
            </w: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自流平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五孔插座安装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944F3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250V，10A，达到国家标准</w:t>
            </w: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接线盒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DB246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PVC线槽</w:t>
            </w:r>
            <w:r w:rsidR="00DB2465">
              <w:rPr>
                <w:rStyle w:val="font31"/>
                <w:rFonts w:hint="default"/>
                <w:lang/>
              </w:rPr>
              <w:t>铺设6</w:t>
            </w:r>
            <w:r>
              <w:rPr>
                <w:rStyle w:val="font31"/>
                <w:rFonts w:hint="default"/>
                <w:lang/>
              </w:rPr>
              <w:t>0*20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线槽配线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DB2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ZRBV4mm2</w:t>
            </w: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100mm踢脚线</w:t>
            </w:r>
            <w:r w:rsidR="00B05543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44F33" w:rsidTr="00944F33">
        <w:trPr>
          <w:trHeight w:val="435"/>
          <w:jc w:val="center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DB2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房间2（二楼）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SPC地板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规格：230*1220mm。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厚度：4mm+1mm，耐磨层50丝，色牢度≥6。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产品达到国家标准并通过美国FLOORSCORE认证，欧盟CE认证，并提供产品检验证明。</w:t>
            </w:r>
          </w:p>
          <w:p w:rsidR="00944F33" w:rsidRP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保证使用纯原料生产，100%防水，防火等级达到B1。</w:t>
            </w:r>
          </w:p>
        </w:tc>
      </w:tr>
      <w:tr w:rsidR="00944F3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自流平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44F33" w:rsidTr="00944F33">
        <w:trPr>
          <w:trHeight w:val="60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五孔插座安装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33" w:rsidRDefault="00944F3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250V，10A，达到国家标准</w:t>
            </w:r>
          </w:p>
        </w:tc>
      </w:tr>
      <w:tr w:rsidR="00DB2465" w:rsidTr="00944F33">
        <w:trPr>
          <w:trHeight w:val="60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接线盒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60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PVC线槽铺设60*20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60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线槽配线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ZRBV4mm2</w:t>
            </w:r>
          </w:p>
        </w:tc>
      </w:tr>
      <w:tr w:rsidR="00DB2465" w:rsidTr="00944F33">
        <w:trPr>
          <w:trHeight w:val="60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100mm踢脚线安装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44F33" w:rsidTr="00944F33">
        <w:trPr>
          <w:trHeight w:val="624"/>
          <w:jc w:val="center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DB2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房间3（三楼）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SPC地板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规格：230*1220mm。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厚度：4mm+1mm，耐磨层50丝，色牢度≥6。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产品达到国家标准并通过美国FLOORSCORE认证，欧盟CE认证，并提供产品检验证明。</w:t>
            </w:r>
          </w:p>
          <w:p w:rsidR="00944F33" w:rsidRP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保证使用纯原料生产，100%防水，防火等级达到B1。</w:t>
            </w:r>
          </w:p>
        </w:tc>
      </w:tr>
      <w:tr w:rsidR="00944F3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自流平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44F33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五孔插座安装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250V，10A，达到国家标准</w:t>
            </w:r>
          </w:p>
        </w:tc>
      </w:tr>
      <w:tr w:rsidR="00DB2465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接线盒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624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PVC线槽铺设60*20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66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线槽配线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ZRBV4mm2</w:t>
            </w:r>
          </w:p>
        </w:tc>
      </w:tr>
      <w:tr w:rsidR="00DB2465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100mm踢脚线安装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60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44F33" w:rsidTr="00944F33">
        <w:trPr>
          <w:trHeight w:val="420"/>
          <w:jc w:val="center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DB2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房间4（四楼）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SPC地板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规格：230*1220mm。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厚度：4mm+1mm，耐磨层50丝，色牢度≥6。</w:t>
            </w:r>
          </w:p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产品达到国家标准并通过美国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FLOORSCORE认证，欧盟CE认证，并提供产品检验证明。</w:t>
            </w:r>
          </w:p>
          <w:p w:rsidR="00944F33" w:rsidRP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保证使用纯原料生产，100%防水，防火等级达到B1。</w:t>
            </w:r>
          </w:p>
        </w:tc>
      </w:tr>
      <w:tr w:rsidR="00944F33" w:rsidTr="00944F33">
        <w:trPr>
          <w:trHeight w:val="675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自流平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44F33" w:rsidTr="00944F33">
        <w:trPr>
          <w:trHeight w:val="375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五孔插座安装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33" w:rsidRDefault="00944F3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33" w:rsidRDefault="00944F3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250V，10A，达到国家标准</w:t>
            </w:r>
          </w:p>
        </w:tc>
      </w:tr>
      <w:tr w:rsidR="00DB2465" w:rsidTr="00944F33">
        <w:trPr>
          <w:trHeight w:val="45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接线盒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435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PVC线槽铺设60*20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线槽配线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ZRBV4mm2</w:t>
            </w:r>
          </w:p>
        </w:tc>
      </w:tr>
      <w:tr w:rsidR="00DB2465" w:rsidTr="00944F33">
        <w:trPr>
          <w:trHeight w:val="420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100mm踢脚线安装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B2465" w:rsidTr="00944F33">
        <w:trPr>
          <w:trHeight w:val="615"/>
          <w:jc w:val="center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5" w:rsidRDefault="00DB2465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税金及管理费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16.5%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05543" w:rsidTr="00944F33">
        <w:trPr>
          <w:trHeight w:val="420"/>
          <w:jc w:val="center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43" w:rsidRDefault="00B05543" w:rsidP="003974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43" w:rsidRDefault="00B05543" w:rsidP="003974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B05543" w:rsidRDefault="00B05543" w:rsidP="00B0554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注：最终价款以实际完成工程量及审定结算为准。</w:t>
      </w:r>
    </w:p>
    <w:p w:rsidR="00D47B52" w:rsidRPr="00B05543" w:rsidRDefault="00D47B52" w:rsidP="00B05543">
      <w:pPr>
        <w:rPr>
          <w:szCs w:val="32"/>
        </w:rPr>
      </w:pPr>
    </w:p>
    <w:sectPr w:rsidR="00D47B52" w:rsidRPr="00B05543" w:rsidSect="00D47B52">
      <w:footerReference w:type="default" r:id="rId8"/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E8" w:rsidRDefault="00FA73E8" w:rsidP="00D47B52">
      <w:r>
        <w:separator/>
      </w:r>
    </w:p>
  </w:endnote>
  <w:endnote w:type="continuationSeparator" w:id="1">
    <w:p w:rsidR="00FA73E8" w:rsidRDefault="00FA73E8" w:rsidP="00D47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594"/>
    </w:sdtPr>
    <w:sdtContent>
      <w:p w:rsidR="00D47B52" w:rsidRDefault="00B257B7">
        <w:pPr>
          <w:pStyle w:val="a3"/>
          <w:jc w:val="center"/>
        </w:pPr>
        <w:r w:rsidRPr="00B257B7">
          <w:fldChar w:fldCharType="begin"/>
        </w:r>
        <w:r w:rsidR="00127592">
          <w:instrText xml:space="preserve"> PAGE   \* MERGEFORMAT </w:instrText>
        </w:r>
        <w:r w:rsidRPr="00B257B7">
          <w:fldChar w:fldCharType="separate"/>
        </w:r>
        <w:r w:rsidR="00944F33" w:rsidRPr="00944F3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E8" w:rsidRDefault="00FA73E8" w:rsidP="00D47B52">
      <w:r>
        <w:separator/>
      </w:r>
    </w:p>
  </w:footnote>
  <w:footnote w:type="continuationSeparator" w:id="1">
    <w:p w:rsidR="00FA73E8" w:rsidRDefault="00FA73E8" w:rsidP="00D47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CDD"/>
    <w:multiLevelType w:val="hybridMultilevel"/>
    <w:tmpl w:val="25269194"/>
    <w:lvl w:ilvl="0" w:tplc="760AE4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207381"/>
    <w:multiLevelType w:val="hybridMultilevel"/>
    <w:tmpl w:val="1884FBA8"/>
    <w:lvl w:ilvl="0" w:tplc="BFF81A1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D7078B6"/>
    <w:multiLevelType w:val="hybridMultilevel"/>
    <w:tmpl w:val="77C40A74"/>
    <w:lvl w:ilvl="0" w:tplc="6324C6E6">
      <w:start w:val="1"/>
      <w:numFmt w:val="none"/>
      <w:lvlText w:val="一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FF63919"/>
    <w:multiLevelType w:val="hybridMultilevel"/>
    <w:tmpl w:val="91DC1FC4"/>
    <w:lvl w:ilvl="0" w:tplc="25824A60">
      <w:start w:val="1"/>
      <w:numFmt w:val="decimal"/>
      <w:lvlText w:val="（%1）"/>
      <w:lvlJc w:val="left"/>
      <w:pPr>
        <w:ind w:left="207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12E36AE"/>
    <w:multiLevelType w:val="hybridMultilevel"/>
    <w:tmpl w:val="18B062B4"/>
    <w:lvl w:ilvl="0" w:tplc="797E52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jNjJlOWZlM2E2MTcxNDJhM2VlM2I5MjJlYTkyZWIifQ=="/>
  </w:docVars>
  <w:rsids>
    <w:rsidRoot w:val="004133BC"/>
    <w:rsid w:val="00017979"/>
    <w:rsid w:val="00054698"/>
    <w:rsid w:val="00081766"/>
    <w:rsid w:val="000A14CE"/>
    <w:rsid w:val="000E3537"/>
    <w:rsid w:val="00107317"/>
    <w:rsid w:val="001161E6"/>
    <w:rsid w:val="00127592"/>
    <w:rsid w:val="00196563"/>
    <w:rsid w:val="00235444"/>
    <w:rsid w:val="002373BC"/>
    <w:rsid w:val="002538C9"/>
    <w:rsid w:val="0027712B"/>
    <w:rsid w:val="00293367"/>
    <w:rsid w:val="00295496"/>
    <w:rsid w:val="002E0396"/>
    <w:rsid w:val="00346425"/>
    <w:rsid w:val="00356E7E"/>
    <w:rsid w:val="00377FAC"/>
    <w:rsid w:val="003C211C"/>
    <w:rsid w:val="003D1CF1"/>
    <w:rsid w:val="00411B5E"/>
    <w:rsid w:val="004133BC"/>
    <w:rsid w:val="00426ED6"/>
    <w:rsid w:val="004354F6"/>
    <w:rsid w:val="004474EA"/>
    <w:rsid w:val="00467BE0"/>
    <w:rsid w:val="00480E75"/>
    <w:rsid w:val="00487C35"/>
    <w:rsid w:val="0049031A"/>
    <w:rsid w:val="004E3A58"/>
    <w:rsid w:val="004F5AC9"/>
    <w:rsid w:val="00557ADD"/>
    <w:rsid w:val="00562508"/>
    <w:rsid w:val="006404F5"/>
    <w:rsid w:val="006F3B86"/>
    <w:rsid w:val="007420A9"/>
    <w:rsid w:val="007B6BD4"/>
    <w:rsid w:val="007E309A"/>
    <w:rsid w:val="00804624"/>
    <w:rsid w:val="00936DB2"/>
    <w:rsid w:val="00944F33"/>
    <w:rsid w:val="00977028"/>
    <w:rsid w:val="00987C19"/>
    <w:rsid w:val="00991539"/>
    <w:rsid w:val="00A122BC"/>
    <w:rsid w:val="00A17CED"/>
    <w:rsid w:val="00B05543"/>
    <w:rsid w:val="00B257B7"/>
    <w:rsid w:val="00B46FB1"/>
    <w:rsid w:val="00BC2E1B"/>
    <w:rsid w:val="00BE0D56"/>
    <w:rsid w:val="00BE730C"/>
    <w:rsid w:val="00C340B5"/>
    <w:rsid w:val="00C871C5"/>
    <w:rsid w:val="00CB3955"/>
    <w:rsid w:val="00CE7FB2"/>
    <w:rsid w:val="00D03520"/>
    <w:rsid w:val="00D20ED9"/>
    <w:rsid w:val="00D35A1D"/>
    <w:rsid w:val="00D47B52"/>
    <w:rsid w:val="00D90303"/>
    <w:rsid w:val="00DB2465"/>
    <w:rsid w:val="00DE4F15"/>
    <w:rsid w:val="00E23BFB"/>
    <w:rsid w:val="00E77C8E"/>
    <w:rsid w:val="00E82306"/>
    <w:rsid w:val="00EA4A9E"/>
    <w:rsid w:val="00EF4B3F"/>
    <w:rsid w:val="00F40A51"/>
    <w:rsid w:val="00F4558F"/>
    <w:rsid w:val="00F646C7"/>
    <w:rsid w:val="00F75DE3"/>
    <w:rsid w:val="00F94807"/>
    <w:rsid w:val="00FA067B"/>
    <w:rsid w:val="00FA2811"/>
    <w:rsid w:val="00FA73E8"/>
    <w:rsid w:val="00FC00AD"/>
    <w:rsid w:val="00FF30E6"/>
    <w:rsid w:val="163D3A44"/>
    <w:rsid w:val="22196C9D"/>
    <w:rsid w:val="3ED37CA6"/>
    <w:rsid w:val="50590548"/>
    <w:rsid w:val="59207A2A"/>
    <w:rsid w:val="65E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7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4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47B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FB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FB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6F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31">
    <w:name w:val="font31"/>
    <w:basedOn w:val="a0"/>
    <w:rsid w:val="00B05543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63"/>
    <customShpInfo spid="_x0000_s2062"/>
    <customShpInfo spid="_x0000_s2054"/>
    <customShpInfo spid="_x0000_s2055"/>
    <customShpInfo spid="_x0000_s2056"/>
    <customShpInfo spid="_x0000_s2059"/>
    <customShpInfo spid="_x0000_s2061"/>
    <customShpInfo spid="_x0000_s2065"/>
    <customShpInfo spid="_x0000_s2060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347</Words>
  <Characters>1981</Characters>
  <Application>Microsoft Office Word</Application>
  <DocSecurity>0</DocSecurity>
  <Lines>16</Lines>
  <Paragraphs>4</Paragraphs>
  <ScaleCrop>false</ScaleCrop>
  <Company>Lenovo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沙雷</dc:creator>
  <cp:lastModifiedBy>admin</cp:lastModifiedBy>
  <cp:revision>39</cp:revision>
  <cp:lastPrinted>2018-03-12T00:54:00Z</cp:lastPrinted>
  <dcterms:created xsi:type="dcterms:W3CDTF">2018-03-12T00:35:00Z</dcterms:created>
  <dcterms:modified xsi:type="dcterms:W3CDTF">2024-08-14T03:37:00Z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558C49B64A7F4326BB47B9E04A1F93D7</vt:lpwstr>
  </property>
</Properties>
</file>