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B3" w:rsidRPr="00D73B31" w:rsidRDefault="00942CE9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 w:rsidRPr="00D73B31">
        <w:rPr>
          <w:rFonts w:asciiTheme="minorEastAsia" w:hAnsiTheme="minorEastAsia" w:cstheme="minorEastAsia" w:hint="eastAsia"/>
          <w:b/>
          <w:bCs/>
          <w:sz w:val="28"/>
          <w:szCs w:val="28"/>
        </w:rPr>
        <w:t>《______》课程修读指南</w:t>
      </w:r>
    </w:p>
    <w:tbl>
      <w:tblPr>
        <w:tblStyle w:val="a5"/>
        <w:tblW w:w="0" w:type="auto"/>
        <w:tblLayout w:type="fixed"/>
        <w:tblLook w:val="04A0"/>
      </w:tblPr>
      <w:tblGrid>
        <w:gridCol w:w="597"/>
        <w:gridCol w:w="598"/>
        <w:gridCol w:w="426"/>
        <w:gridCol w:w="277"/>
        <w:gridCol w:w="364"/>
        <w:gridCol w:w="1684"/>
        <w:gridCol w:w="506"/>
        <w:gridCol w:w="1316"/>
        <w:gridCol w:w="2754"/>
      </w:tblGrid>
      <w:tr w:rsidR="007174B3" w:rsidRPr="00D73B31">
        <w:tc>
          <w:tcPr>
            <w:tcW w:w="8522" w:type="dxa"/>
            <w:gridSpan w:val="9"/>
            <w:tcBorders>
              <w:top w:val="single" w:sz="4" w:space="0" w:color="auto"/>
            </w:tcBorders>
            <w:shd w:val="clear" w:color="auto" w:fill="DAE3F4" w:themeFill="accent1" w:themeFillTint="32"/>
          </w:tcPr>
          <w:p w:rsidR="007174B3" w:rsidRPr="00D73B31" w:rsidRDefault="00942CE9">
            <w:r w:rsidRPr="00D73B31">
              <w:rPr>
                <w:rFonts w:hint="eastAsia"/>
                <w:b/>
                <w:bCs/>
              </w:rPr>
              <w:t>课程概况</w:t>
            </w:r>
          </w:p>
        </w:tc>
      </w:tr>
      <w:tr w:rsidR="007174B3" w:rsidRPr="00D73B31">
        <w:trPr>
          <w:trHeight w:val="308"/>
        </w:trPr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开课学院</w:t>
            </w:r>
          </w:p>
        </w:tc>
        <w:tc>
          <w:tcPr>
            <w:tcW w:w="2831" w:type="dxa"/>
            <w:gridSpan w:val="4"/>
          </w:tcPr>
          <w:p w:rsidR="007174B3" w:rsidRPr="00D73B31" w:rsidRDefault="007174B3"/>
        </w:tc>
        <w:tc>
          <w:tcPr>
            <w:tcW w:w="1316" w:type="dxa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系</w:t>
            </w:r>
          </w:p>
        </w:tc>
        <w:tc>
          <w:tcPr>
            <w:tcW w:w="2754" w:type="dxa"/>
          </w:tcPr>
          <w:p w:rsidR="007174B3" w:rsidRPr="00D73B31" w:rsidRDefault="007174B3"/>
        </w:tc>
      </w:tr>
      <w:tr w:rsidR="007174B3" w:rsidRPr="00D73B31">
        <w:trPr>
          <w:trHeight w:val="296"/>
        </w:trPr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课程性质</w:t>
            </w:r>
          </w:p>
        </w:tc>
        <w:tc>
          <w:tcPr>
            <w:tcW w:w="2831" w:type="dxa"/>
            <w:gridSpan w:val="4"/>
          </w:tcPr>
          <w:p w:rsidR="007174B3" w:rsidRPr="00D73B31" w:rsidRDefault="007174B3"/>
        </w:tc>
        <w:tc>
          <w:tcPr>
            <w:tcW w:w="1316" w:type="dxa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课程学分</w:t>
            </w:r>
          </w:p>
        </w:tc>
        <w:tc>
          <w:tcPr>
            <w:tcW w:w="2754" w:type="dxa"/>
          </w:tcPr>
          <w:p w:rsidR="007174B3" w:rsidRPr="00D73B31" w:rsidRDefault="007174B3"/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课程简介</w:t>
            </w:r>
          </w:p>
        </w:tc>
        <w:tc>
          <w:tcPr>
            <w:tcW w:w="6901" w:type="dxa"/>
            <w:gridSpan w:val="6"/>
          </w:tcPr>
          <w:p w:rsidR="007174B3" w:rsidRPr="00D73B31" w:rsidRDefault="007174B3"/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课程描述</w:t>
            </w:r>
          </w:p>
        </w:tc>
        <w:tc>
          <w:tcPr>
            <w:tcW w:w="6901" w:type="dxa"/>
            <w:gridSpan w:val="6"/>
          </w:tcPr>
          <w:p w:rsidR="007174B3" w:rsidRPr="00D73B31" w:rsidRDefault="00942CE9">
            <w:r w:rsidRPr="00D73B31">
              <w:rPr>
                <w:rFonts w:hint="eastAsia"/>
              </w:rPr>
              <w:t>（具体教学知识点）</w:t>
            </w:r>
          </w:p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r w:rsidRPr="00D73B31">
              <w:rPr>
                <w:rFonts w:hint="eastAsia"/>
                <w:b/>
                <w:bCs/>
              </w:rPr>
              <w:t>授课信息</w:t>
            </w:r>
          </w:p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6901" w:type="dxa"/>
            <w:gridSpan w:val="6"/>
          </w:tcPr>
          <w:p w:rsidR="007174B3" w:rsidRPr="00D73B31" w:rsidRDefault="00193FDE" w:rsidP="00193FDE">
            <w:r w:rsidRPr="00D73B31">
              <w:rPr>
                <w:rFonts w:ascii="宋体" w:eastAsia="宋体" w:hAnsi="宋体" w:cs="宋体" w:hint="eastAsia"/>
              </w:rPr>
              <w:t>（具体年级学期，如大一下学期）</w:t>
            </w:r>
          </w:p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总学时</w:t>
            </w:r>
          </w:p>
        </w:tc>
        <w:tc>
          <w:tcPr>
            <w:tcW w:w="6901" w:type="dxa"/>
            <w:gridSpan w:val="6"/>
          </w:tcPr>
          <w:p w:rsidR="007174B3" w:rsidRPr="00D73B31" w:rsidRDefault="00942CE9"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（理论学时：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，实验学时：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）</w:t>
            </w:r>
          </w:p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考核方式</w:t>
            </w:r>
          </w:p>
        </w:tc>
        <w:tc>
          <w:tcPr>
            <w:tcW w:w="6901" w:type="dxa"/>
            <w:gridSpan w:val="6"/>
          </w:tcPr>
          <w:p w:rsidR="007174B3" w:rsidRPr="00D73B31" w:rsidRDefault="007174B3">
            <w:pPr>
              <w:jc w:val="left"/>
              <w:rPr>
                <w:b/>
                <w:bCs/>
              </w:rPr>
            </w:pPr>
          </w:p>
        </w:tc>
      </w:tr>
      <w:tr w:rsidR="007174B3" w:rsidRPr="00D73B31"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成绩评定</w:t>
            </w:r>
          </w:p>
        </w:tc>
        <w:tc>
          <w:tcPr>
            <w:tcW w:w="6901" w:type="dxa"/>
            <w:gridSpan w:val="6"/>
          </w:tcPr>
          <w:p w:rsidR="007174B3" w:rsidRPr="00D73B31" w:rsidRDefault="00942CE9">
            <w:r w:rsidRPr="00D73B31">
              <w:rPr>
                <w:rFonts w:ascii="宋体" w:eastAsia="宋体" w:hAnsi="宋体" w:cs="宋体" w:hint="eastAsia"/>
              </w:rPr>
              <w:t xml:space="preserve">平时__%，期中__%，期末__%，实验__% </w:t>
            </w:r>
          </w:p>
        </w:tc>
      </w:tr>
      <w:tr w:rsidR="007174B3" w:rsidRPr="00D73B31">
        <w:trPr>
          <w:trHeight w:val="304"/>
        </w:trPr>
        <w:tc>
          <w:tcPr>
            <w:tcW w:w="1621" w:type="dxa"/>
            <w:gridSpan w:val="3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计划考试时间</w:t>
            </w:r>
          </w:p>
        </w:tc>
        <w:tc>
          <w:tcPr>
            <w:tcW w:w="6901" w:type="dxa"/>
            <w:gridSpan w:val="6"/>
          </w:tcPr>
          <w:p w:rsidR="007174B3" w:rsidRPr="00D73B31" w:rsidRDefault="00942CE9">
            <w:r w:rsidRPr="00D73B31">
              <w:rPr>
                <w:rFonts w:hint="eastAsia"/>
              </w:rPr>
              <w:t>第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周</w:t>
            </w:r>
            <w:bookmarkStart w:id="0" w:name="_GoBack"/>
            <w:bookmarkEnd w:id="0"/>
          </w:p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r w:rsidRPr="00D73B31">
              <w:rPr>
                <w:rFonts w:hint="eastAsia"/>
                <w:b/>
                <w:bCs/>
              </w:rPr>
              <w:t>课程目标</w:t>
            </w:r>
          </w:p>
        </w:tc>
      </w:tr>
      <w:tr w:rsidR="007174B3" w:rsidRPr="00D73B31">
        <w:tc>
          <w:tcPr>
            <w:tcW w:w="8522" w:type="dxa"/>
            <w:gridSpan w:val="9"/>
            <w:shd w:val="clear" w:color="auto" w:fill="auto"/>
          </w:tcPr>
          <w:p w:rsidR="007174B3" w:rsidRPr="00D73B31" w:rsidRDefault="007174B3"/>
          <w:p w:rsidR="007174B3" w:rsidRPr="00D73B31" w:rsidRDefault="007174B3"/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r w:rsidRPr="00D73B31">
              <w:rPr>
                <w:rFonts w:hint="eastAsia"/>
                <w:b/>
                <w:bCs/>
              </w:rPr>
              <w:t>教学安排</w:t>
            </w:r>
          </w:p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教学主题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作业任务</w:t>
            </w:r>
          </w:p>
        </w:tc>
        <w:tc>
          <w:tcPr>
            <w:tcW w:w="2754" w:type="dxa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阅读书目</w:t>
            </w:r>
          </w:p>
        </w:tc>
      </w:tr>
      <w:tr w:rsidR="007174B3" w:rsidRPr="00D73B31" w:rsidTr="00193FDE">
        <w:tc>
          <w:tcPr>
            <w:tcW w:w="1195" w:type="dxa"/>
            <w:gridSpan w:val="2"/>
            <w:shd w:val="clear" w:color="auto" w:fill="auto"/>
          </w:tcPr>
          <w:p w:rsidR="007174B3" w:rsidRPr="00D73B31" w:rsidRDefault="00942CE9" w:rsidP="006A4D05">
            <w:r w:rsidRPr="00D73B31">
              <w:rPr>
                <w:rFonts w:hint="eastAsia"/>
              </w:rPr>
              <w:t>（</w:t>
            </w:r>
            <w:r w:rsidR="00193FDE" w:rsidRPr="00D73B31">
              <w:rPr>
                <w:rFonts w:hint="eastAsia"/>
              </w:rPr>
              <w:t>此列应涵盖本课程全部知识点</w:t>
            </w:r>
            <w:r w:rsidRPr="00D73B31">
              <w:rPr>
                <w:rFonts w:hint="eastAsia"/>
              </w:rPr>
              <w:t>）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（该知识点对应的具体教学内容）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942CE9">
            <w:pPr>
              <w:jc w:val="left"/>
            </w:pPr>
            <w:r w:rsidRPr="00D73B31">
              <w:rPr>
                <w:rFonts w:hint="eastAsia"/>
              </w:rPr>
              <w:t>（该知识点对应的作业）</w:t>
            </w:r>
          </w:p>
        </w:tc>
        <w:tc>
          <w:tcPr>
            <w:tcW w:w="2754" w:type="dxa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（该知识点对应的课内教材或辅助参考资料的名称及页码）</w:t>
            </w:r>
          </w:p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7174B3"/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2754" w:type="dxa"/>
            <w:shd w:val="clear" w:color="auto" w:fill="auto"/>
          </w:tcPr>
          <w:p w:rsidR="007174B3" w:rsidRPr="00D73B31" w:rsidRDefault="007174B3"/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7174B3"/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2754" w:type="dxa"/>
            <w:shd w:val="clear" w:color="auto" w:fill="auto"/>
          </w:tcPr>
          <w:p w:rsidR="007174B3" w:rsidRPr="00D73B31" w:rsidRDefault="007174B3"/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7174B3"/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2754" w:type="dxa"/>
            <w:shd w:val="clear" w:color="auto" w:fill="auto"/>
          </w:tcPr>
          <w:p w:rsidR="007174B3" w:rsidRPr="00D73B31" w:rsidRDefault="007174B3"/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2751" w:type="dxa"/>
            <w:gridSpan w:val="4"/>
            <w:shd w:val="clear" w:color="auto" w:fill="auto"/>
          </w:tcPr>
          <w:p w:rsidR="007174B3" w:rsidRPr="00D73B31" w:rsidRDefault="007174B3"/>
        </w:tc>
        <w:tc>
          <w:tcPr>
            <w:tcW w:w="1822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2754" w:type="dxa"/>
            <w:shd w:val="clear" w:color="auto" w:fill="auto"/>
          </w:tcPr>
          <w:p w:rsidR="007174B3" w:rsidRPr="00D73B31" w:rsidRDefault="007174B3"/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pPr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阅读清单</w:t>
            </w:r>
          </w:p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课程教材</w:t>
            </w:r>
          </w:p>
        </w:tc>
        <w:tc>
          <w:tcPr>
            <w:tcW w:w="7327" w:type="dxa"/>
            <w:gridSpan w:val="7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（书名，作者，出版社，年份）</w:t>
            </w:r>
          </w:p>
          <w:p w:rsidR="007174B3" w:rsidRPr="00D73B31" w:rsidRDefault="007174B3"/>
          <w:p w:rsidR="007174B3" w:rsidRPr="00D73B31" w:rsidRDefault="007174B3"/>
        </w:tc>
      </w:tr>
      <w:tr w:rsidR="007174B3" w:rsidRPr="00D73B31">
        <w:tc>
          <w:tcPr>
            <w:tcW w:w="1195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参考资料</w:t>
            </w:r>
          </w:p>
        </w:tc>
        <w:tc>
          <w:tcPr>
            <w:tcW w:w="7327" w:type="dxa"/>
            <w:gridSpan w:val="7"/>
            <w:shd w:val="clear" w:color="auto" w:fill="auto"/>
          </w:tcPr>
          <w:p w:rsidR="00193FDE" w:rsidRPr="00D73B31" w:rsidRDefault="00193FDE">
            <w:r w:rsidRPr="00D73B31">
              <w:rPr>
                <w:rFonts w:ascii="宋体" w:eastAsia="宋体" w:hAnsi="宋体" w:cs="宋体" w:hint="eastAsia"/>
              </w:rPr>
              <w:t>（注：参考资料为教材之外的其他辅助参考资料，</w:t>
            </w:r>
            <w:r w:rsidRPr="00CF7C2C">
              <w:rPr>
                <w:rFonts w:ascii="宋体" w:eastAsia="宋体" w:hAnsi="宋体" w:cs="宋体" w:hint="eastAsia"/>
              </w:rPr>
              <w:t>不少于20项，</w:t>
            </w:r>
            <w:r w:rsidRPr="00D73B31">
              <w:rPr>
                <w:rFonts w:ascii="宋体" w:eastAsia="宋体" w:hAnsi="宋体" w:cs="宋体" w:hint="eastAsia"/>
                <w:b/>
                <w:bCs/>
                <w:u w:val="single"/>
              </w:rPr>
              <w:t>必要的辅助参考资料需提供对应章节的电子版文件</w:t>
            </w:r>
            <w:r w:rsidRPr="00D73B31">
              <w:rPr>
                <w:rFonts w:ascii="宋体" w:eastAsia="宋体" w:hAnsi="宋体" w:cs="宋体" w:hint="eastAsia"/>
              </w:rPr>
              <w:t>）</w:t>
            </w:r>
          </w:p>
          <w:p w:rsidR="007174B3" w:rsidRPr="00D73B31" w:rsidRDefault="007174B3"/>
          <w:p w:rsidR="007174B3" w:rsidRPr="00D73B31" w:rsidRDefault="007174B3"/>
          <w:p w:rsidR="007174B3" w:rsidRPr="00D73B31" w:rsidRDefault="007174B3"/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r w:rsidRPr="00D73B31">
              <w:rPr>
                <w:rFonts w:hint="eastAsia"/>
                <w:b/>
                <w:bCs/>
              </w:rPr>
              <w:t>考核方式与要求</w:t>
            </w:r>
          </w:p>
        </w:tc>
      </w:tr>
      <w:tr w:rsidR="007174B3" w:rsidRPr="00D73B31">
        <w:tc>
          <w:tcPr>
            <w:tcW w:w="1621" w:type="dxa"/>
            <w:gridSpan w:val="3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考核项目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占比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具体要求</w:t>
            </w:r>
          </w:p>
        </w:tc>
      </w:tr>
      <w:tr w:rsidR="007174B3" w:rsidRPr="00D73B31">
        <w:tc>
          <w:tcPr>
            <w:tcW w:w="1621" w:type="dxa"/>
            <w:gridSpan w:val="3"/>
            <w:shd w:val="clear" w:color="auto" w:fill="auto"/>
          </w:tcPr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t>平时成绩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pPr>
              <w:rPr>
                <w:rFonts w:eastAsia="宋体"/>
              </w:rPr>
            </w:pPr>
            <w:r w:rsidRPr="00D73B31">
              <w:rPr>
                <w:rFonts w:ascii="sans-serif" w:eastAsia="sans-serif" w:hAnsi="sans-serif" w:cs="sans-serif"/>
                <w:sz w:val="20"/>
                <w:szCs w:val="20"/>
              </w:rPr>
              <w:t>课堂表现、平时作业、课堂讨论、阶段性测验</w:t>
            </w:r>
            <w:r w:rsidRPr="00D73B31">
              <w:rPr>
                <w:rFonts w:ascii="sans-serif" w:eastAsia="宋体" w:hAnsi="sans-serif" w:cs="sans-serif" w:hint="eastAsia"/>
                <w:sz w:val="20"/>
                <w:szCs w:val="20"/>
              </w:rPr>
              <w:t>等</w:t>
            </w:r>
          </w:p>
        </w:tc>
      </w:tr>
      <w:tr w:rsidR="007174B3" w:rsidRPr="00D73B31">
        <w:tc>
          <w:tcPr>
            <w:tcW w:w="597" w:type="dxa"/>
            <w:vMerge w:val="restart"/>
            <w:shd w:val="clear" w:color="auto" w:fill="auto"/>
          </w:tcPr>
          <w:p w:rsidR="007174B3" w:rsidRPr="00D73B31" w:rsidRDefault="007174B3">
            <w:pPr>
              <w:jc w:val="center"/>
            </w:pPr>
          </w:p>
          <w:p w:rsidR="007174B3" w:rsidRPr="00D73B31" w:rsidRDefault="007174B3">
            <w:pPr>
              <w:jc w:val="center"/>
            </w:pPr>
          </w:p>
          <w:p w:rsidR="007174B3" w:rsidRPr="00D73B31" w:rsidRDefault="007174B3">
            <w:pPr>
              <w:jc w:val="center"/>
            </w:pPr>
          </w:p>
          <w:p w:rsidR="007174B3" w:rsidRPr="00D73B31" w:rsidRDefault="007174B3">
            <w:pPr>
              <w:jc w:val="center"/>
            </w:pPr>
          </w:p>
          <w:p w:rsidR="007174B3" w:rsidRPr="00D73B31" w:rsidRDefault="007174B3">
            <w:pPr>
              <w:jc w:val="center"/>
            </w:pPr>
          </w:p>
          <w:p w:rsidR="007174B3" w:rsidRPr="00D73B31" w:rsidRDefault="007174B3">
            <w:pPr>
              <w:jc w:val="center"/>
            </w:pPr>
          </w:p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t>考</w:t>
            </w:r>
            <w:r w:rsidRPr="00D73B31">
              <w:rPr>
                <w:rFonts w:ascii="宋体" w:eastAsia="宋体" w:hAnsi="宋体" w:cs="宋体" w:hint="eastAsia"/>
              </w:rPr>
              <w:t>试/</w:t>
            </w:r>
            <w:r w:rsidRPr="00D73B31">
              <w:rPr>
                <w:rFonts w:hint="eastAsia"/>
              </w:rPr>
              <w:t>考查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lastRenderedPageBreak/>
              <w:t>例：课程论文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题目范围：</w:t>
            </w:r>
          </w:p>
          <w:p w:rsidR="007174B3" w:rsidRPr="00D73B31" w:rsidRDefault="00942CE9">
            <w:r w:rsidRPr="00D73B31">
              <w:rPr>
                <w:rFonts w:hint="eastAsia"/>
              </w:rPr>
              <w:t>字数要求：</w:t>
            </w:r>
          </w:p>
          <w:p w:rsidR="007174B3" w:rsidRPr="00D73B31" w:rsidRDefault="00942CE9">
            <w:r w:rsidRPr="00D73B31">
              <w:rPr>
                <w:rFonts w:hint="eastAsia"/>
              </w:rPr>
              <w:t>格式要求：</w:t>
            </w:r>
          </w:p>
          <w:p w:rsidR="007174B3" w:rsidRPr="00D73B31" w:rsidRDefault="00942CE9">
            <w:r w:rsidRPr="00D73B31">
              <w:rPr>
                <w:rFonts w:hint="eastAsia"/>
              </w:rPr>
              <w:t>提交形式：</w:t>
            </w:r>
          </w:p>
          <w:p w:rsidR="007174B3" w:rsidRPr="00D73B31" w:rsidRDefault="00942CE9">
            <w:r w:rsidRPr="00D73B31">
              <w:rPr>
                <w:rFonts w:hint="eastAsia"/>
              </w:rPr>
              <w:t>截止时间：</w:t>
            </w:r>
          </w:p>
        </w:tc>
      </w:tr>
      <w:tr w:rsidR="007174B3" w:rsidRPr="00D73B31">
        <w:tc>
          <w:tcPr>
            <w:tcW w:w="597" w:type="dxa"/>
            <w:vMerge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t>例：口试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形式：小组</w:t>
            </w:r>
            <w:r w:rsidRPr="00D73B31">
              <w:rPr>
                <w:rFonts w:hint="eastAsia"/>
              </w:rPr>
              <w:t>/</w:t>
            </w:r>
            <w:r w:rsidRPr="00D73B31">
              <w:rPr>
                <w:rFonts w:hint="eastAsia"/>
              </w:rPr>
              <w:t>个人</w:t>
            </w:r>
          </w:p>
          <w:p w:rsidR="007174B3" w:rsidRPr="00D73B31" w:rsidRDefault="00942CE9">
            <w:r w:rsidRPr="00D73B31">
              <w:rPr>
                <w:rFonts w:hint="eastAsia"/>
              </w:rPr>
              <w:t>时长：</w:t>
            </w:r>
          </w:p>
          <w:p w:rsidR="007174B3" w:rsidRPr="00D73B31" w:rsidRDefault="00942CE9">
            <w:r w:rsidRPr="00D73B31">
              <w:rPr>
                <w:rFonts w:hint="eastAsia"/>
              </w:rPr>
              <w:t>主题范围：</w:t>
            </w:r>
          </w:p>
          <w:p w:rsidR="007174B3" w:rsidRPr="00D73B31" w:rsidRDefault="00942CE9">
            <w:r w:rsidRPr="00D73B31">
              <w:rPr>
                <w:rFonts w:hint="eastAsia"/>
              </w:rPr>
              <w:t>要求：</w:t>
            </w:r>
          </w:p>
          <w:p w:rsidR="007174B3" w:rsidRPr="00D73B31" w:rsidRDefault="00942CE9">
            <w:r w:rsidRPr="00D73B31">
              <w:rPr>
                <w:rFonts w:hint="eastAsia"/>
              </w:rPr>
              <w:t>评分标准：</w:t>
            </w:r>
          </w:p>
        </w:tc>
      </w:tr>
      <w:tr w:rsidR="007174B3" w:rsidRPr="00D73B31">
        <w:tc>
          <w:tcPr>
            <w:tcW w:w="597" w:type="dxa"/>
            <w:vMerge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t>例：实验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r w:rsidRPr="00D73B31">
              <w:rPr>
                <w:rFonts w:ascii="宋体" w:eastAsia="宋体" w:hAnsi="宋体" w:cs="宋体" w:hint="eastAsia"/>
              </w:rPr>
              <w:t>（1）</w:t>
            </w:r>
            <w:r w:rsidRPr="00D73B31">
              <w:rPr>
                <w:rFonts w:hint="eastAsia"/>
              </w:rPr>
              <w:t>实验报告</w:t>
            </w:r>
          </w:p>
          <w:p w:rsidR="007174B3" w:rsidRPr="00D73B31" w:rsidRDefault="00942CE9">
            <w:r w:rsidRPr="00D73B31">
              <w:rPr>
                <w:rFonts w:hint="eastAsia"/>
              </w:rPr>
              <w:t>要求：完成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个实验，每份报告</w:t>
            </w:r>
            <w:r w:rsidRPr="00D73B31">
              <w:rPr>
                <w:rFonts w:ascii="宋体" w:eastAsia="宋体" w:hAnsi="宋体" w:cs="宋体" w:hint="eastAsia"/>
              </w:rPr>
              <w:t>占比__%</w:t>
            </w:r>
          </w:p>
          <w:p w:rsidR="007174B3" w:rsidRPr="00D73B31" w:rsidRDefault="00942CE9">
            <w:r w:rsidRPr="00D73B31">
              <w:rPr>
                <w:rFonts w:hint="eastAsia"/>
              </w:rPr>
              <w:t>字数：</w:t>
            </w:r>
          </w:p>
          <w:p w:rsidR="007174B3" w:rsidRPr="00D73B31" w:rsidRDefault="00942CE9">
            <w:r w:rsidRPr="00D73B31">
              <w:rPr>
                <w:rFonts w:hint="eastAsia"/>
              </w:rPr>
              <w:t>提交时间：</w:t>
            </w:r>
          </w:p>
          <w:p w:rsidR="007174B3" w:rsidRPr="00D73B31" w:rsidRDefault="00942CE9">
            <w:r w:rsidRPr="00D73B31">
              <w:rPr>
                <w:rFonts w:hint="eastAsia"/>
              </w:rPr>
              <w:t>评分标准：</w:t>
            </w:r>
          </w:p>
          <w:p w:rsidR="007174B3" w:rsidRPr="00D73B31" w:rsidRDefault="00942CE9">
            <w:r w:rsidRPr="00D73B31">
              <w:rPr>
                <w:rFonts w:ascii="宋体" w:eastAsia="宋体" w:hAnsi="宋体" w:cs="宋体" w:hint="eastAsia"/>
              </w:rPr>
              <w:t>（2）</w:t>
            </w:r>
            <w:r w:rsidRPr="00D73B31">
              <w:rPr>
                <w:rFonts w:hint="eastAsia"/>
              </w:rPr>
              <w:t>实验操作考核</w:t>
            </w:r>
          </w:p>
          <w:p w:rsidR="007174B3" w:rsidRPr="00D73B31" w:rsidRDefault="00942CE9">
            <w:r w:rsidRPr="00D73B31">
              <w:rPr>
                <w:rFonts w:hint="eastAsia"/>
              </w:rPr>
              <w:t>形式：现场操作（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分钟）</w:t>
            </w:r>
            <w:r w:rsidRPr="00D73B31">
              <w:rPr>
                <w:rFonts w:hint="eastAsia"/>
              </w:rPr>
              <w:t xml:space="preserve">+ </w:t>
            </w:r>
            <w:r w:rsidRPr="00D73B31">
              <w:rPr>
                <w:rFonts w:hint="eastAsia"/>
              </w:rPr>
              <w:t>问答（</w:t>
            </w:r>
            <w:r w:rsidRPr="00D73B31">
              <w:rPr>
                <w:rFonts w:hint="eastAsia"/>
              </w:rPr>
              <w:t>__</w:t>
            </w:r>
            <w:r w:rsidRPr="00D73B31">
              <w:rPr>
                <w:rFonts w:hint="eastAsia"/>
              </w:rPr>
              <w:t>分钟）​</w:t>
            </w:r>
          </w:p>
          <w:p w:rsidR="007174B3" w:rsidRPr="00D73B31" w:rsidRDefault="00942CE9">
            <w:r w:rsidRPr="00D73B31">
              <w:rPr>
                <w:rFonts w:hint="eastAsia"/>
              </w:rPr>
              <w:t>内容：​</w:t>
            </w:r>
          </w:p>
          <w:p w:rsidR="007174B3" w:rsidRPr="00D73B31" w:rsidRDefault="00942CE9">
            <w:r w:rsidRPr="00D73B31">
              <w:rPr>
                <w:rFonts w:hint="eastAsia"/>
              </w:rPr>
              <w:t>时间：</w:t>
            </w:r>
          </w:p>
          <w:p w:rsidR="007174B3" w:rsidRPr="00D73B31" w:rsidRDefault="00942CE9">
            <w:r w:rsidRPr="00D73B31">
              <w:rPr>
                <w:rFonts w:hint="eastAsia"/>
              </w:rPr>
              <w:t>评分标准：</w:t>
            </w:r>
          </w:p>
        </w:tc>
      </w:tr>
      <w:tr w:rsidR="007174B3" w:rsidRPr="00D73B31">
        <w:tc>
          <w:tcPr>
            <w:tcW w:w="597" w:type="dxa"/>
            <w:vMerge/>
            <w:shd w:val="clear" w:color="auto" w:fill="auto"/>
          </w:tcPr>
          <w:p w:rsidR="007174B3" w:rsidRPr="00D73B31" w:rsidRDefault="007174B3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7174B3" w:rsidRPr="00D73B31" w:rsidRDefault="00942CE9">
            <w:pPr>
              <w:jc w:val="center"/>
            </w:pPr>
            <w:r w:rsidRPr="00D73B31">
              <w:rPr>
                <w:rFonts w:hint="eastAsia"/>
              </w:rPr>
              <w:t>例：笔试</w:t>
            </w:r>
          </w:p>
        </w:tc>
        <w:tc>
          <w:tcPr>
            <w:tcW w:w="641" w:type="dxa"/>
            <w:gridSpan w:val="2"/>
            <w:shd w:val="clear" w:color="auto" w:fill="auto"/>
          </w:tcPr>
          <w:p w:rsidR="007174B3" w:rsidRPr="00D73B31" w:rsidRDefault="007174B3"/>
        </w:tc>
        <w:tc>
          <w:tcPr>
            <w:tcW w:w="6260" w:type="dxa"/>
            <w:gridSpan w:val="4"/>
            <w:shd w:val="clear" w:color="auto" w:fill="auto"/>
          </w:tcPr>
          <w:p w:rsidR="007174B3" w:rsidRPr="00D73B31" w:rsidRDefault="00942CE9">
            <w:r w:rsidRPr="00D73B31">
              <w:rPr>
                <w:rFonts w:hint="eastAsia"/>
              </w:rPr>
              <w:t>考试形式及时长：</w:t>
            </w:r>
          </w:p>
          <w:p w:rsidR="007174B3" w:rsidRPr="00D73B31" w:rsidRDefault="00942CE9">
            <w:r w:rsidRPr="00D73B31">
              <w:rPr>
                <w:rFonts w:hint="eastAsia"/>
              </w:rPr>
              <w:t>题型及分值：</w:t>
            </w:r>
          </w:p>
          <w:p w:rsidR="007174B3" w:rsidRPr="00D73B31" w:rsidRDefault="00942CE9">
            <w:r w:rsidRPr="00D73B31">
              <w:rPr>
                <w:rFonts w:hint="eastAsia"/>
              </w:rPr>
              <w:t>考试范围：</w:t>
            </w:r>
          </w:p>
          <w:p w:rsidR="007174B3" w:rsidRPr="00D73B31" w:rsidRDefault="00942CE9">
            <w:r w:rsidRPr="00D73B31">
              <w:rPr>
                <w:rFonts w:hint="eastAsia"/>
              </w:rPr>
              <w:t>答题要求：</w:t>
            </w:r>
          </w:p>
        </w:tc>
      </w:tr>
      <w:tr w:rsidR="007174B3" w:rsidRPr="00D73B31">
        <w:tc>
          <w:tcPr>
            <w:tcW w:w="8522" w:type="dxa"/>
            <w:gridSpan w:val="9"/>
            <w:shd w:val="clear" w:color="auto" w:fill="DAE3F4" w:themeFill="accent1" w:themeFillTint="32"/>
          </w:tcPr>
          <w:p w:rsidR="007174B3" w:rsidRPr="00D73B31" w:rsidRDefault="00942CE9">
            <w:pPr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联系方式</w:t>
            </w:r>
          </w:p>
        </w:tc>
      </w:tr>
      <w:tr w:rsidR="007174B3" w:rsidRPr="00D73B31">
        <w:tc>
          <w:tcPr>
            <w:tcW w:w="1898" w:type="dxa"/>
            <w:gridSpan w:val="4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授课教师（职称）</w:t>
            </w:r>
          </w:p>
        </w:tc>
        <w:tc>
          <w:tcPr>
            <w:tcW w:w="6624" w:type="dxa"/>
            <w:gridSpan w:val="5"/>
            <w:shd w:val="clear" w:color="auto" w:fill="auto"/>
          </w:tcPr>
          <w:p w:rsidR="007174B3" w:rsidRPr="00D73B31" w:rsidRDefault="007174B3">
            <w:pPr>
              <w:rPr>
                <w:b/>
                <w:bCs/>
              </w:rPr>
            </w:pPr>
          </w:p>
        </w:tc>
      </w:tr>
      <w:tr w:rsidR="007174B3" w:rsidRPr="00D73B31">
        <w:tc>
          <w:tcPr>
            <w:tcW w:w="1898" w:type="dxa"/>
            <w:gridSpan w:val="4"/>
            <w:shd w:val="clear" w:color="auto" w:fill="auto"/>
          </w:tcPr>
          <w:p w:rsidR="00193FDE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办公室地址</w:t>
            </w:r>
            <w:r w:rsidR="00193FDE" w:rsidRPr="00D73B31">
              <w:rPr>
                <w:rFonts w:hint="eastAsia"/>
                <w:b/>
                <w:bCs/>
              </w:rPr>
              <w:t>及</w:t>
            </w:r>
          </w:p>
          <w:p w:rsidR="007174B3" w:rsidRPr="00D73B31" w:rsidRDefault="00193FDE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办公时间</w:t>
            </w:r>
          </w:p>
        </w:tc>
        <w:tc>
          <w:tcPr>
            <w:tcW w:w="6624" w:type="dxa"/>
            <w:gridSpan w:val="5"/>
            <w:shd w:val="clear" w:color="auto" w:fill="auto"/>
          </w:tcPr>
          <w:p w:rsidR="007174B3" w:rsidRPr="00D73B31" w:rsidRDefault="007174B3">
            <w:pPr>
              <w:rPr>
                <w:b/>
                <w:bCs/>
              </w:rPr>
            </w:pPr>
          </w:p>
        </w:tc>
      </w:tr>
      <w:tr w:rsidR="007174B3" w:rsidRPr="00D73B31">
        <w:tc>
          <w:tcPr>
            <w:tcW w:w="1898" w:type="dxa"/>
            <w:gridSpan w:val="4"/>
            <w:shd w:val="clear" w:color="auto" w:fill="auto"/>
          </w:tcPr>
          <w:p w:rsidR="007174B3" w:rsidRPr="00D73B31" w:rsidRDefault="00942CE9">
            <w:pPr>
              <w:jc w:val="center"/>
              <w:rPr>
                <w:b/>
                <w:bCs/>
              </w:rPr>
            </w:pPr>
            <w:r w:rsidRPr="00D73B31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6624" w:type="dxa"/>
            <w:gridSpan w:val="5"/>
            <w:shd w:val="clear" w:color="auto" w:fill="auto"/>
          </w:tcPr>
          <w:p w:rsidR="007174B3" w:rsidRPr="00D73B31" w:rsidRDefault="007174B3">
            <w:pPr>
              <w:rPr>
                <w:b/>
                <w:bCs/>
              </w:rPr>
            </w:pPr>
          </w:p>
        </w:tc>
      </w:tr>
    </w:tbl>
    <w:p w:rsidR="007174B3" w:rsidRPr="00D73B31" w:rsidRDefault="007174B3">
      <w:pPr>
        <w:adjustRightInd w:val="0"/>
        <w:spacing w:line="20" w:lineRule="exact"/>
        <w:rPr>
          <w:vanish/>
        </w:rPr>
      </w:pPr>
    </w:p>
    <w:p w:rsidR="007174B3" w:rsidRPr="00D73B31" w:rsidRDefault="007174B3">
      <w:pPr>
        <w:adjustRightInd w:val="0"/>
        <w:spacing w:line="20" w:lineRule="exact"/>
        <w:rPr>
          <w:vanish/>
        </w:rPr>
      </w:pPr>
    </w:p>
    <w:sectPr w:rsidR="007174B3" w:rsidRPr="00D73B31" w:rsidSect="0071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7F" w:rsidRDefault="00A1507F" w:rsidP="006A4D05">
      <w:r>
        <w:separator/>
      </w:r>
    </w:p>
  </w:endnote>
  <w:endnote w:type="continuationSeparator" w:id="0">
    <w:p w:rsidR="00A1507F" w:rsidRDefault="00A1507F" w:rsidP="006A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7F" w:rsidRDefault="00A1507F" w:rsidP="006A4D05">
      <w:r>
        <w:separator/>
      </w:r>
    </w:p>
  </w:footnote>
  <w:footnote w:type="continuationSeparator" w:id="0">
    <w:p w:rsidR="00A1507F" w:rsidRDefault="00A1507F" w:rsidP="006A4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2391A0A"/>
    <w:rsid w:val="00193FDE"/>
    <w:rsid w:val="002D63E7"/>
    <w:rsid w:val="00475AFD"/>
    <w:rsid w:val="00485B74"/>
    <w:rsid w:val="00534930"/>
    <w:rsid w:val="0060735E"/>
    <w:rsid w:val="0061725C"/>
    <w:rsid w:val="006A4D05"/>
    <w:rsid w:val="007174B3"/>
    <w:rsid w:val="007B354D"/>
    <w:rsid w:val="008A4BAD"/>
    <w:rsid w:val="00942CE9"/>
    <w:rsid w:val="009D64D2"/>
    <w:rsid w:val="00A1507F"/>
    <w:rsid w:val="00A4517F"/>
    <w:rsid w:val="00A76609"/>
    <w:rsid w:val="00CF7C2C"/>
    <w:rsid w:val="00D73B31"/>
    <w:rsid w:val="00E663C5"/>
    <w:rsid w:val="0BFB3BE6"/>
    <w:rsid w:val="0F6042E6"/>
    <w:rsid w:val="12745A53"/>
    <w:rsid w:val="13733C55"/>
    <w:rsid w:val="25402AED"/>
    <w:rsid w:val="289F167C"/>
    <w:rsid w:val="32391A0A"/>
    <w:rsid w:val="429F227D"/>
    <w:rsid w:val="42F84E49"/>
    <w:rsid w:val="4F844533"/>
    <w:rsid w:val="5460662A"/>
    <w:rsid w:val="55464AAE"/>
    <w:rsid w:val="598A2EB2"/>
    <w:rsid w:val="609A07DB"/>
    <w:rsid w:val="64C8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4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7174B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174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174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174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74B3"/>
    <w:pPr>
      <w:ind w:firstLineChars="200" w:firstLine="420"/>
    </w:pPr>
  </w:style>
  <w:style w:type="paragraph" w:customStyle="1" w:styleId="Style13">
    <w:name w:val="_Style 13"/>
    <w:rsid w:val="007174B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Wenwen</dc:creator>
  <cp:lastModifiedBy>deng</cp:lastModifiedBy>
  <cp:revision>8</cp:revision>
  <dcterms:created xsi:type="dcterms:W3CDTF">2026-01-12T01:58:00Z</dcterms:created>
  <dcterms:modified xsi:type="dcterms:W3CDTF">2026-02-27T01:12:00Z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488C7CC425774AA9BD8FF61E1549B0DA_13</vt:lpwstr>
  </property>
  <property fmtid="{D5CDD505-2E9C-101B-9397-08002B2CF9AE}" pid="4" name="KSOTemplateDocerSaveRecord">
    <vt:lpwstr>eyJoZGlkIjoiOTAxZTY0Y2UwNGI2OThlNjBhMTExNzIzZTA5OWUwZWIiLCJ1c2VySWQiOiI1MjY3MzY5NzcifQ==</vt:lpwstr>
  </property>
</Properties>
</file>