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8CE" w:rsidRDefault="00D158CE">
      <w:pPr>
        <w:autoSpaceDE w:val="0"/>
        <w:autoSpaceDN w:val="0"/>
        <w:adjustRightInd w:val="0"/>
        <w:snapToGrid w:val="0"/>
        <w:spacing w:line="530" w:lineRule="atLeas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5C4C79">
        <w:rPr>
          <w:rFonts w:ascii="黑体" w:eastAsia="黑体" w:hAnsi="黑体" w:hint="eastAsia"/>
          <w:sz w:val="32"/>
          <w:szCs w:val="32"/>
        </w:rPr>
        <w:t>3</w:t>
      </w:r>
    </w:p>
    <w:p w:rsidR="00A351A8" w:rsidRDefault="00D158CE" w:rsidP="00A351A8">
      <w:pPr>
        <w:adjustRightInd w:val="0"/>
        <w:snapToGrid w:val="0"/>
        <w:spacing w:line="560" w:lineRule="atLeas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大连海洋大学</w:t>
      </w:r>
    </w:p>
    <w:p w:rsidR="00D158CE" w:rsidRDefault="00D158CE" w:rsidP="005C4C79">
      <w:pPr>
        <w:adjustRightInd w:val="0"/>
        <w:snapToGrid w:val="0"/>
        <w:spacing w:afterLines="100" w:line="560" w:lineRule="atLeas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一流实践教育基地</w:t>
      </w:r>
      <w:r w:rsidR="00A351A8">
        <w:rPr>
          <w:rFonts w:ascii="方正小标宋简体" w:eastAsia="方正小标宋简体" w:hint="eastAsia"/>
          <w:sz w:val="36"/>
          <w:szCs w:val="36"/>
        </w:rPr>
        <w:t>年度</w:t>
      </w:r>
      <w:r>
        <w:rPr>
          <w:rFonts w:ascii="方正小标宋简体" w:eastAsia="方正小标宋简体" w:hint="eastAsia"/>
          <w:sz w:val="36"/>
          <w:szCs w:val="36"/>
        </w:rPr>
        <w:t>考核评价</w:t>
      </w:r>
      <w:r w:rsidR="004048AD">
        <w:rPr>
          <w:rFonts w:ascii="方正小标宋简体" w:eastAsia="方正小标宋简体" w:hint="eastAsia"/>
          <w:sz w:val="36"/>
          <w:szCs w:val="36"/>
        </w:rPr>
        <w:t>标准（参照）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7"/>
        <w:gridCol w:w="4074"/>
        <w:gridCol w:w="711"/>
        <w:gridCol w:w="3011"/>
      </w:tblGrid>
      <w:tr w:rsidR="00D158CE" w:rsidTr="009163FD">
        <w:trPr>
          <w:trHeight w:val="22"/>
          <w:jc w:val="center"/>
        </w:trPr>
        <w:tc>
          <w:tcPr>
            <w:tcW w:w="1277" w:type="dxa"/>
            <w:vAlign w:val="center"/>
          </w:tcPr>
          <w:p w:rsidR="00D158CE" w:rsidRDefault="00D158CE" w:rsidP="005C4C79">
            <w:pPr>
              <w:adjustRightInd w:val="0"/>
              <w:snapToGrid w:val="0"/>
              <w:spacing w:beforeLines="25" w:afterLines="25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考核指标</w:t>
            </w:r>
          </w:p>
        </w:tc>
        <w:tc>
          <w:tcPr>
            <w:tcW w:w="4074" w:type="dxa"/>
            <w:vAlign w:val="center"/>
          </w:tcPr>
          <w:p w:rsidR="00D158CE" w:rsidRDefault="00D158CE" w:rsidP="005C4C79">
            <w:pPr>
              <w:adjustRightInd w:val="0"/>
              <w:snapToGrid w:val="0"/>
              <w:spacing w:beforeLines="25" w:afterLines="25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考核内容</w:t>
            </w:r>
          </w:p>
        </w:tc>
        <w:tc>
          <w:tcPr>
            <w:tcW w:w="711" w:type="dxa"/>
            <w:vAlign w:val="center"/>
          </w:tcPr>
          <w:p w:rsidR="00D158CE" w:rsidRDefault="00D158CE" w:rsidP="005C4C79">
            <w:pPr>
              <w:adjustRightInd w:val="0"/>
              <w:snapToGrid w:val="0"/>
              <w:spacing w:beforeLines="25" w:afterLines="25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分值</w:t>
            </w:r>
          </w:p>
        </w:tc>
        <w:tc>
          <w:tcPr>
            <w:tcW w:w="3011" w:type="dxa"/>
            <w:vAlign w:val="center"/>
          </w:tcPr>
          <w:p w:rsidR="00D158CE" w:rsidRDefault="00D158CE" w:rsidP="005C4C79">
            <w:pPr>
              <w:adjustRightInd w:val="0"/>
              <w:snapToGrid w:val="0"/>
              <w:spacing w:beforeLines="25" w:afterLines="25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相关事项说明</w:t>
            </w:r>
          </w:p>
        </w:tc>
      </w:tr>
      <w:tr w:rsidR="00D158CE" w:rsidTr="009163FD">
        <w:trPr>
          <w:trHeight w:val="1529"/>
          <w:jc w:val="center"/>
        </w:trPr>
        <w:tc>
          <w:tcPr>
            <w:tcW w:w="1277" w:type="dxa"/>
            <w:vAlign w:val="center"/>
          </w:tcPr>
          <w:p w:rsidR="00D158CE" w:rsidRDefault="00D158CE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组织领导</w:t>
            </w:r>
          </w:p>
        </w:tc>
        <w:tc>
          <w:tcPr>
            <w:tcW w:w="4074" w:type="dxa"/>
            <w:vAlign w:val="center"/>
          </w:tcPr>
          <w:p w:rsidR="00D158CE" w:rsidRDefault="00D158CE">
            <w:pPr>
              <w:adjustRightInd w:val="0"/>
              <w:snapToGrid w:val="0"/>
              <w:jc w:val="left"/>
              <w:rPr>
                <w:rFonts w:ascii="宋体" w:hAnsi="宋体" w:cs="仿宋_GB2312"/>
                <w:kern w:val="0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kern w:val="0"/>
                <w:sz w:val="22"/>
                <w:szCs w:val="22"/>
              </w:rPr>
              <w:t>学院指定1位院级领导负责组织、协调基地的全面建设工作。各专业配备1名负责人，负责基地的具体建设与运行工作。共建单位配备1名技术或管理人员，做好实践活动的指导、管理及协调等工作。</w:t>
            </w:r>
          </w:p>
        </w:tc>
        <w:tc>
          <w:tcPr>
            <w:tcW w:w="711" w:type="dxa"/>
            <w:vAlign w:val="center"/>
          </w:tcPr>
          <w:p w:rsidR="00D158CE" w:rsidRDefault="00D158CE">
            <w:pPr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10</w:t>
            </w:r>
          </w:p>
        </w:tc>
        <w:tc>
          <w:tcPr>
            <w:tcW w:w="3011" w:type="dxa"/>
            <w:vAlign w:val="center"/>
          </w:tcPr>
          <w:p w:rsidR="00D158CE" w:rsidRDefault="00D158CE">
            <w:pPr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组织建全，运行有效</w:t>
            </w:r>
          </w:p>
        </w:tc>
      </w:tr>
      <w:tr w:rsidR="00D158CE" w:rsidTr="009163FD">
        <w:trPr>
          <w:trHeight w:val="2116"/>
          <w:jc w:val="center"/>
        </w:trPr>
        <w:tc>
          <w:tcPr>
            <w:tcW w:w="1277" w:type="dxa"/>
            <w:vAlign w:val="center"/>
          </w:tcPr>
          <w:p w:rsidR="00D158CE" w:rsidRDefault="00D158CE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学生实践</w:t>
            </w:r>
          </w:p>
        </w:tc>
        <w:tc>
          <w:tcPr>
            <w:tcW w:w="4074" w:type="dxa"/>
            <w:vAlign w:val="center"/>
          </w:tcPr>
          <w:p w:rsidR="00D158CE" w:rsidRDefault="00D158CE">
            <w:pPr>
              <w:adjustRightInd w:val="0"/>
              <w:snapToGrid w:val="0"/>
              <w:jc w:val="left"/>
              <w:rPr>
                <w:rFonts w:ascii="宋体" w:hAnsi="宋体" w:cs="仿宋_GB2312"/>
                <w:kern w:val="0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kern w:val="0"/>
                <w:sz w:val="22"/>
                <w:szCs w:val="22"/>
              </w:rPr>
              <w:t>开展实习（实训）、创新创业、科研训练、毕业论文（设计）及社会实践等实践活动累计不少于2周，其中工科、农科类专业基地每年能够接收学生人数不少于30人或不少于实践年级专业30%；理科、人文社科类专业基地每年能够接收学生人数不少于20人或不少于实践年级专业30%。</w:t>
            </w:r>
          </w:p>
        </w:tc>
        <w:tc>
          <w:tcPr>
            <w:tcW w:w="711" w:type="dxa"/>
            <w:vAlign w:val="center"/>
          </w:tcPr>
          <w:p w:rsidR="00D158CE" w:rsidRDefault="00D158CE">
            <w:pPr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</w:t>
            </w:r>
          </w:p>
        </w:tc>
        <w:tc>
          <w:tcPr>
            <w:tcW w:w="3011" w:type="dxa"/>
            <w:vAlign w:val="center"/>
          </w:tcPr>
          <w:p w:rsidR="00D158CE" w:rsidRDefault="00D158CE">
            <w:pPr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sz w:val="22"/>
                <w:szCs w:val="22"/>
              </w:rPr>
              <w:t>按符合</w:t>
            </w:r>
            <w:proofErr w:type="gramEnd"/>
            <w:r>
              <w:rPr>
                <w:rFonts w:ascii="宋体" w:hAnsi="宋体" w:hint="eastAsia"/>
                <w:sz w:val="22"/>
                <w:szCs w:val="22"/>
              </w:rPr>
              <w:t>要求的学生人数核定得分</w:t>
            </w:r>
          </w:p>
        </w:tc>
      </w:tr>
      <w:tr w:rsidR="00D158CE" w:rsidTr="009163FD">
        <w:trPr>
          <w:trHeight w:val="746"/>
          <w:jc w:val="center"/>
        </w:trPr>
        <w:tc>
          <w:tcPr>
            <w:tcW w:w="1277" w:type="dxa"/>
            <w:vMerge w:val="restart"/>
            <w:vAlign w:val="center"/>
          </w:tcPr>
          <w:p w:rsidR="00D158CE" w:rsidRDefault="00D158CE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师资队伍</w:t>
            </w:r>
          </w:p>
        </w:tc>
        <w:tc>
          <w:tcPr>
            <w:tcW w:w="4074" w:type="dxa"/>
            <w:vAlign w:val="center"/>
          </w:tcPr>
          <w:p w:rsidR="00D158CE" w:rsidRDefault="00D158CE">
            <w:pPr>
              <w:adjustRightInd w:val="0"/>
              <w:snapToGrid w:val="0"/>
              <w:jc w:val="left"/>
              <w:rPr>
                <w:rFonts w:ascii="宋体" w:hAnsi="宋体" w:cs="仿宋_GB2312"/>
                <w:kern w:val="0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kern w:val="0"/>
                <w:sz w:val="22"/>
                <w:szCs w:val="22"/>
              </w:rPr>
              <w:t>基地有效教师数不少于4人，基地共建单位的固定兼职指导教师人数不少于50%。</w:t>
            </w:r>
          </w:p>
        </w:tc>
        <w:tc>
          <w:tcPr>
            <w:tcW w:w="711" w:type="dxa"/>
            <w:vAlign w:val="center"/>
          </w:tcPr>
          <w:p w:rsidR="00D158CE" w:rsidRDefault="00D158CE">
            <w:pPr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5</w:t>
            </w:r>
          </w:p>
        </w:tc>
        <w:tc>
          <w:tcPr>
            <w:tcW w:w="3011" w:type="dxa"/>
            <w:vAlign w:val="center"/>
          </w:tcPr>
          <w:p w:rsidR="00D158CE" w:rsidRDefault="00D158CE">
            <w:pPr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有名单，有工作内容</w:t>
            </w:r>
          </w:p>
        </w:tc>
      </w:tr>
      <w:tr w:rsidR="00D158CE" w:rsidTr="009163FD">
        <w:trPr>
          <w:trHeight w:val="1236"/>
          <w:jc w:val="center"/>
        </w:trPr>
        <w:tc>
          <w:tcPr>
            <w:tcW w:w="1277" w:type="dxa"/>
            <w:vMerge/>
            <w:vAlign w:val="center"/>
          </w:tcPr>
          <w:p w:rsidR="00D158CE" w:rsidRDefault="00D158CE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4074" w:type="dxa"/>
            <w:vAlign w:val="center"/>
          </w:tcPr>
          <w:p w:rsidR="00D158CE" w:rsidRDefault="00D158CE">
            <w:pPr>
              <w:adjustRightInd w:val="0"/>
              <w:snapToGrid w:val="0"/>
              <w:jc w:val="left"/>
              <w:rPr>
                <w:rFonts w:ascii="宋体" w:hAnsi="宋体" w:cs="仿宋_GB2312"/>
                <w:kern w:val="0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kern w:val="0"/>
                <w:sz w:val="22"/>
                <w:szCs w:val="22"/>
              </w:rPr>
              <w:t>至少1名基地技术或管理人员来校进行创新创业讲座培训、课程教学、实验室建设或教学改革活动等，累计不少于4学时（或2次）</w:t>
            </w:r>
          </w:p>
        </w:tc>
        <w:tc>
          <w:tcPr>
            <w:tcW w:w="711" w:type="dxa"/>
            <w:vAlign w:val="center"/>
          </w:tcPr>
          <w:p w:rsidR="00D158CE" w:rsidRDefault="00D158CE">
            <w:pPr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10</w:t>
            </w:r>
          </w:p>
        </w:tc>
        <w:tc>
          <w:tcPr>
            <w:tcW w:w="3011" w:type="dxa"/>
            <w:vAlign w:val="center"/>
          </w:tcPr>
          <w:p w:rsidR="00D158CE" w:rsidRDefault="00D158CE">
            <w:pPr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有活动纪要</w:t>
            </w:r>
          </w:p>
        </w:tc>
      </w:tr>
      <w:tr w:rsidR="00D158CE" w:rsidTr="009163FD">
        <w:trPr>
          <w:trHeight w:val="996"/>
          <w:jc w:val="center"/>
        </w:trPr>
        <w:tc>
          <w:tcPr>
            <w:tcW w:w="1277" w:type="dxa"/>
            <w:vMerge/>
            <w:vAlign w:val="center"/>
          </w:tcPr>
          <w:p w:rsidR="00D158CE" w:rsidRDefault="00D158CE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4074" w:type="dxa"/>
            <w:vAlign w:val="center"/>
          </w:tcPr>
          <w:p w:rsidR="00D158CE" w:rsidRDefault="00D158CE">
            <w:pPr>
              <w:adjustRightInd w:val="0"/>
              <w:snapToGrid w:val="0"/>
              <w:jc w:val="left"/>
              <w:rPr>
                <w:rFonts w:ascii="宋体" w:hAnsi="宋体" w:cs="仿宋_GB2312"/>
                <w:kern w:val="0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kern w:val="0"/>
                <w:sz w:val="22"/>
                <w:szCs w:val="22"/>
              </w:rPr>
              <w:t>至少1名教师到基地进行顶岗实践、培训授课等活动，累计时间不少于15天或连续工作1周以上。</w:t>
            </w:r>
          </w:p>
        </w:tc>
        <w:tc>
          <w:tcPr>
            <w:tcW w:w="711" w:type="dxa"/>
            <w:vAlign w:val="center"/>
          </w:tcPr>
          <w:p w:rsidR="00D158CE" w:rsidRDefault="00D158CE">
            <w:pPr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15</w:t>
            </w:r>
          </w:p>
        </w:tc>
        <w:tc>
          <w:tcPr>
            <w:tcW w:w="3011" w:type="dxa"/>
            <w:vAlign w:val="center"/>
          </w:tcPr>
          <w:p w:rsidR="00D158CE" w:rsidRDefault="00D158CE">
            <w:pPr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有记录材料证明</w:t>
            </w:r>
          </w:p>
        </w:tc>
      </w:tr>
      <w:tr w:rsidR="00D158CE" w:rsidTr="009163FD">
        <w:trPr>
          <w:trHeight w:val="2086"/>
          <w:jc w:val="center"/>
        </w:trPr>
        <w:tc>
          <w:tcPr>
            <w:tcW w:w="1277" w:type="dxa"/>
            <w:vMerge w:val="restart"/>
            <w:vAlign w:val="center"/>
          </w:tcPr>
          <w:p w:rsidR="00D158CE" w:rsidRDefault="00D158CE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运行效果</w:t>
            </w:r>
          </w:p>
        </w:tc>
        <w:tc>
          <w:tcPr>
            <w:tcW w:w="4074" w:type="dxa"/>
            <w:vAlign w:val="center"/>
          </w:tcPr>
          <w:p w:rsidR="00D158CE" w:rsidRDefault="00D158CE">
            <w:pPr>
              <w:adjustRightInd w:val="0"/>
              <w:snapToGrid w:val="0"/>
              <w:jc w:val="left"/>
              <w:rPr>
                <w:rFonts w:ascii="宋体" w:hAnsi="宋体" w:cs="仿宋_GB2312"/>
                <w:kern w:val="0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kern w:val="0"/>
                <w:sz w:val="22"/>
                <w:szCs w:val="22"/>
              </w:rPr>
              <w:t>开展大学生创新创业训练计划项目、竞赛或创业孵化等创新创业活动，有合作发表的论文、专利、竞赛奖项等方面的业绩</w:t>
            </w:r>
          </w:p>
        </w:tc>
        <w:tc>
          <w:tcPr>
            <w:tcW w:w="711" w:type="dxa"/>
            <w:vAlign w:val="center"/>
          </w:tcPr>
          <w:p w:rsidR="00D158CE" w:rsidRDefault="00D158CE">
            <w:pPr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15</w:t>
            </w:r>
          </w:p>
        </w:tc>
        <w:tc>
          <w:tcPr>
            <w:tcW w:w="3011" w:type="dxa"/>
            <w:vAlign w:val="center"/>
          </w:tcPr>
          <w:p w:rsidR="00D158CE" w:rsidRPr="001005E0" w:rsidRDefault="0059029F" w:rsidP="00A351A8">
            <w:pPr>
              <w:adjustRightInd w:val="0"/>
              <w:snapToGrid w:val="0"/>
              <w:rPr>
                <w:rFonts w:ascii="宋体" w:hAnsi="宋体"/>
                <w:sz w:val="22"/>
                <w:szCs w:val="22"/>
              </w:rPr>
            </w:pPr>
            <w:r w:rsidRPr="001005E0">
              <w:rPr>
                <w:rFonts w:ascii="宋体" w:hAnsi="宋体" w:hint="eastAsia"/>
                <w:sz w:val="22"/>
                <w:szCs w:val="22"/>
              </w:rPr>
              <w:t>在</w:t>
            </w:r>
            <w:r w:rsidRPr="001005E0">
              <w:rPr>
                <w:rFonts w:ascii="Times New Roman" w:hAnsi="Times New Roman"/>
                <w:sz w:val="22"/>
                <w:szCs w:val="22"/>
              </w:rPr>
              <w:t>SCI</w:t>
            </w:r>
            <w:r w:rsidRPr="001005E0">
              <w:rPr>
                <w:rFonts w:ascii="Times New Roman" w:hAnsi="Times New Roman"/>
                <w:sz w:val="22"/>
                <w:szCs w:val="22"/>
              </w:rPr>
              <w:t>、</w:t>
            </w:r>
            <w:r w:rsidRPr="001005E0">
              <w:rPr>
                <w:rFonts w:ascii="Times New Roman" w:hAnsi="Times New Roman"/>
                <w:sz w:val="22"/>
                <w:szCs w:val="22"/>
              </w:rPr>
              <w:t>EI</w:t>
            </w:r>
            <w:r w:rsidRPr="001005E0">
              <w:rPr>
                <w:rFonts w:ascii="Times New Roman" w:hAnsi="Times New Roman"/>
                <w:sz w:val="22"/>
                <w:szCs w:val="22"/>
              </w:rPr>
              <w:t>、</w:t>
            </w:r>
            <w:r w:rsidR="001005E0" w:rsidRPr="001005E0">
              <w:rPr>
                <w:rFonts w:ascii="Times New Roman" w:hAnsi="Times New Roman" w:hint="eastAsia"/>
                <w:color w:val="333333"/>
                <w:sz w:val="22"/>
                <w:szCs w:val="22"/>
                <w:shd w:val="clear" w:color="auto" w:fill="FFFFFF"/>
              </w:rPr>
              <w:t>ISTP</w:t>
            </w:r>
            <w:r w:rsidRPr="001005E0">
              <w:rPr>
                <w:rFonts w:ascii="Arial" w:hAnsi="Arial" w:cs="Arial" w:hint="eastAsia"/>
                <w:color w:val="333333"/>
                <w:sz w:val="22"/>
                <w:szCs w:val="22"/>
                <w:shd w:val="clear" w:color="auto" w:fill="FFFFFF"/>
              </w:rPr>
              <w:t>及</w:t>
            </w:r>
            <w:r w:rsidR="00D158CE" w:rsidRPr="001005E0">
              <w:rPr>
                <w:rFonts w:ascii="宋体" w:hAnsi="宋体" w:hint="eastAsia"/>
                <w:sz w:val="22"/>
                <w:szCs w:val="22"/>
              </w:rPr>
              <w:t>中文核心期刊发表1篇论文计2分、其它</w:t>
            </w:r>
            <w:r w:rsidRPr="001005E0">
              <w:rPr>
                <w:rFonts w:ascii="宋体" w:hAnsi="宋体" w:hint="eastAsia"/>
                <w:sz w:val="22"/>
                <w:szCs w:val="22"/>
              </w:rPr>
              <w:t>期刊</w:t>
            </w:r>
            <w:r w:rsidR="00D158CE" w:rsidRPr="001005E0">
              <w:rPr>
                <w:rFonts w:ascii="宋体" w:hAnsi="宋体" w:hint="eastAsia"/>
                <w:sz w:val="22"/>
                <w:szCs w:val="22"/>
              </w:rPr>
              <w:t>计1分；获批</w:t>
            </w:r>
            <w:r w:rsidR="001005E0" w:rsidRPr="001005E0">
              <w:rPr>
                <w:rFonts w:ascii="宋体" w:hAnsi="宋体" w:hint="eastAsia"/>
                <w:sz w:val="22"/>
                <w:szCs w:val="22"/>
              </w:rPr>
              <w:t>1项</w:t>
            </w:r>
            <w:r w:rsidR="00D158CE" w:rsidRPr="001005E0">
              <w:rPr>
                <w:rFonts w:ascii="宋体" w:hAnsi="宋体" w:hint="eastAsia"/>
                <w:sz w:val="22"/>
                <w:szCs w:val="22"/>
              </w:rPr>
              <w:t>发明专利计10分</w:t>
            </w:r>
            <w:r w:rsidR="00227B65" w:rsidRPr="001005E0">
              <w:rPr>
                <w:rFonts w:ascii="宋体" w:hAnsi="宋体" w:hint="eastAsia"/>
                <w:sz w:val="22"/>
                <w:szCs w:val="22"/>
              </w:rPr>
              <w:t>、</w:t>
            </w:r>
            <w:r w:rsidR="00D158CE" w:rsidRPr="001005E0">
              <w:rPr>
                <w:rFonts w:ascii="宋体" w:hAnsi="宋体" w:hint="eastAsia"/>
                <w:sz w:val="22"/>
                <w:szCs w:val="22"/>
              </w:rPr>
              <w:t>其它</w:t>
            </w:r>
            <w:r w:rsidR="00227B65" w:rsidRPr="001005E0">
              <w:rPr>
                <w:rFonts w:ascii="宋体" w:hAnsi="宋体" w:hint="eastAsia"/>
                <w:sz w:val="22"/>
                <w:szCs w:val="22"/>
              </w:rPr>
              <w:t>专利</w:t>
            </w:r>
            <w:r w:rsidR="00D158CE" w:rsidRPr="001005E0">
              <w:rPr>
                <w:rFonts w:ascii="宋体" w:hAnsi="宋体" w:hint="eastAsia"/>
                <w:sz w:val="22"/>
                <w:szCs w:val="22"/>
              </w:rPr>
              <w:t>计3分；学生获</w:t>
            </w:r>
            <w:r w:rsidR="007A3284">
              <w:rPr>
                <w:rFonts w:ascii="宋体" w:hAnsi="宋体" w:hint="eastAsia"/>
                <w:sz w:val="22"/>
                <w:szCs w:val="22"/>
              </w:rPr>
              <w:t>1项</w:t>
            </w:r>
            <w:r w:rsidR="00D158CE" w:rsidRPr="001005E0">
              <w:rPr>
                <w:rFonts w:ascii="宋体" w:hAnsi="宋体" w:hint="eastAsia"/>
                <w:sz w:val="22"/>
                <w:szCs w:val="22"/>
              </w:rPr>
              <w:t>国家级一等奖计15分、二等奖计10分，省级一等奖计5分、二等奖计3分、三等奖计1分</w:t>
            </w:r>
          </w:p>
        </w:tc>
      </w:tr>
      <w:tr w:rsidR="00D158CE" w:rsidTr="009163FD">
        <w:trPr>
          <w:trHeight w:val="1192"/>
          <w:jc w:val="center"/>
        </w:trPr>
        <w:tc>
          <w:tcPr>
            <w:tcW w:w="1277" w:type="dxa"/>
            <w:vMerge/>
            <w:vAlign w:val="center"/>
          </w:tcPr>
          <w:p w:rsidR="00D158CE" w:rsidRDefault="00D158CE">
            <w:pPr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074" w:type="dxa"/>
            <w:vAlign w:val="center"/>
          </w:tcPr>
          <w:p w:rsidR="00D158CE" w:rsidRDefault="00D158CE">
            <w:pPr>
              <w:adjustRightInd w:val="0"/>
              <w:snapToGrid w:val="0"/>
              <w:jc w:val="left"/>
              <w:rPr>
                <w:rFonts w:ascii="宋体" w:hAnsi="宋体" w:cs="仿宋_GB2312"/>
                <w:kern w:val="0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kern w:val="0"/>
                <w:sz w:val="22"/>
                <w:szCs w:val="22"/>
              </w:rPr>
              <w:t>学院与共建单位共同开展相关课程教学；有教材、实</w:t>
            </w:r>
            <w:r>
              <w:rPr>
                <w:rFonts w:ascii="宋体" w:hAnsi="宋体" w:cs="仿宋_GB2312" w:hint="eastAsia"/>
                <w:sz w:val="22"/>
                <w:szCs w:val="22"/>
              </w:rPr>
              <w:t>习</w:t>
            </w:r>
            <w:r>
              <w:rPr>
                <w:rFonts w:ascii="宋体" w:hAnsi="宋体" w:cs="仿宋_GB2312" w:hint="eastAsia"/>
                <w:kern w:val="0"/>
                <w:sz w:val="22"/>
                <w:szCs w:val="22"/>
              </w:rPr>
              <w:t>（实验）项目、教研教改项目或科研项目</w:t>
            </w:r>
          </w:p>
        </w:tc>
        <w:tc>
          <w:tcPr>
            <w:tcW w:w="711" w:type="dxa"/>
            <w:vAlign w:val="center"/>
          </w:tcPr>
          <w:p w:rsidR="00D158CE" w:rsidRDefault="00D158CE">
            <w:pPr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15</w:t>
            </w:r>
          </w:p>
        </w:tc>
        <w:tc>
          <w:tcPr>
            <w:tcW w:w="3011" w:type="dxa"/>
            <w:vAlign w:val="center"/>
          </w:tcPr>
          <w:p w:rsidR="00D158CE" w:rsidRDefault="00D158CE" w:rsidP="00A929D1">
            <w:pPr>
              <w:adjustRightInd w:val="0"/>
              <w:snapToGrid w:val="0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校企合作1门课程计5分；合作出版1部教材计4分；合作项目1项计3分（经费</w:t>
            </w:r>
            <w:r w:rsidR="00A929D1">
              <w:rPr>
                <w:rFonts w:ascii="宋体" w:hAnsi="宋体" w:hint="eastAsia"/>
                <w:sz w:val="22"/>
                <w:szCs w:val="22"/>
              </w:rPr>
              <w:t>每</w:t>
            </w:r>
            <w:r>
              <w:rPr>
                <w:rFonts w:ascii="宋体" w:hAnsi="宋体" w:hint="eastAsia"/>
                <w:sz w:val="22"/>
                <w:szCs w:val="22"/>
              </w:rPr>
              <w:t>10万元增加1分）</w:t>
            </w:r>
          </w:p>
        </w:tc>
      </w:tr>
    </w:tbl>
    <w:p w:rsidR="00D158CE" w:rsidRDefault="00D158CE" w:rsidP="00D25E45">
      <w:pPr>
        <w:autoSpaceDE w:val="0"/>
        <w:autoSpaceDN w:val="0"/>
        <w:adjustRightInd w:val="0"/>
        <w:snapToGrid w:val="0"/>
        <w:spacing w:beforeLines="20" w:line="400" w:lineRule="atLeast"/>
        <w:jc w:val="left"/>
        <w:rPr>
          <w:rFonts w:ascii="宋体" w:hAnsi="宋体"/>
          <w:b/>
        </w:rPr>
      </w:pPr>
      <w:r>
        <w:rPr>
          <w:rFonts w:ascii="宋体" w:hAnsi="宋体" w:hint="eastAsia"/>
          <w:sz w:val="24"/>
        </w:rPr>
        <w:t>注：考核总成绩≧85分为优秀，84-70分为合格，≦69分为不合格。</w:t>
      </w:r>
    </w:p>
    <w:sectPr w:rsidR="00D158CE" w:rsidSect="00D25E45">
      <w:footerReference w:type="even" r:id="rId6"/>
      <w:footerReference w:type="default" r:id="rId7"/>
      <w:pgSz w:w="11906" w:h="16838"/>
      <w:pgMar w:top="1871" w:right="1588" w:bottom="1588" w:left="1588" w:header="851" w:footer="1021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7D5" w:rsidRDefault="006307D5">
      <w:r>
        <w:separator/>
      </w:r>
    </w:p>
  </w:endnote>
  <w:endnote w:type="continuationSeparator" w:id="0">
    <w:p w:rsidR="006307D5" w:rsidRDefault="00630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8CE" w:rsidRDefault="00D25E45">
    <w:pPr>
      <w:pStyle w:val="a7"/>
      <w:rPr>
        <w:rFonts w:ascii="宋体" w:hAnsi="宋体"/>
        <w:sz w:val="32"/>
        <w:szCs w:val="32"/>
      </w:rPr>
    </w:pPr>
    <w:r>
      <w:rPr>
        <w:rFonts w:ascii="宋体" w:hAnsi="宋体"/>
        <w:sz w:val="32"/>
        <w:szCs w:val="32"/>
      </w:rPr>
      <w:fldChar w:fldCharType="begin"/>
    </w:r>
    <w:r w:rsidR="00D158CE">
      <w:rPr>
        <w:rFonts w:ascii="宋体" w:hAnsi="宋体"/>
        <w:sz w:val="32"/>
        <w:szCs w:val="32"/>
      </w:rPr>
      <w:instrText xml:space="preserve"> PAGE   \* MERGEFORMAT </w:instrText>
    </w:r>
    <w:r>
      <w:rPr>
        <w:rFonts w:ascii="宋体" w:hAnsi="宋体"/>
        <w:sz w:val="32"/>
        <w:szCs w:val="32"/>
      </w:rPr>
      <w:fldChar w:fldCharType="separate"/>
    </w:r>
    <w:r w:rsidR="009163FD" w:rsidRPr="009163FD">
      <w:rPr>
        <w:rFonts w:ascii="宋体" w:hAnsi="宋体"/>
        <w:noProof/>
        <w:sz w:val="32"/>
        <w:szCs w:val="32"/>
        <w:lang w:val="zh-CN"/>
      </w:rPr>
      <w:t>-</w:t>
    </w:r>
    <w:r w:rsidR="009163FD" w:rsidRPr="009163FD">
      <w:rPr>
        <w:rFonts w:ascii="宋体" w:hAnsi="宋体"/>
        <w:noProof/>
        <w:sz w:val="32"/>
        <w:szCs w:val="32"/>
      </w:rPr>
      <w:t xml:space="preserve"> 2 -</w:t>
    </w:r>
    <w:r>
      <w:rPr>
        <w:rFonts w:ascii="宋体" w:hAnsi="宋体"/>
        <w:sz w:val="32"/>
        <w:szCs w:val="3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8CE" w:rsidRDefault="00D25E45">
    <w:pPr>
      <w:pStyle w:val="a7"/>
      <w:jc w:val="right"/>
      <w:rPr>
        <w:rFonts w:ascii="宋体" w:hAnsi="宋体"/>
        <w:sz w:val="32"/>
        <w:szCs w:val="32"/>
      </w:rPr>
    </w:pPr>
    <w:r>
      <w:rPr>
        <w:rFonts w:ascii="宋体" w:hAnsi="宋体"/>
        <w:sz w:val="32"/>
        <w:szCs w:val="32"/>
      </w:rPr>
      <w:fldChar w:fldCharType="begin"/>
    </w:r>
    <w:r w:rsidR="00D158CE">
      <w:rPr>
        <w:rFonts w:ascii="宋体" w:hAnsi="宋体"/>
        <w:sz w:val="32"/>
        <w:szCs w:val="32"/>
      </w:rPr>
      <w:instrText>PAGE   \* MERGEFORMAT</w:instrText>
    </w:r>
    <w:r>
      <w:rPr>
        <w:rFonts w:ascii="宋体" w:hAnsi="宋体"/>
        <w:sz w:val="32"/>
        <w:szCs w:val="32"/>
      </w:rPr>
      <w:fldChar w:fldCharType="separate"/>
    </w:r>
    <w:r w:rsidR="005C4C79">
      <w:rPr>
        <w:rFonts w:ascii="宋体" w:hAnsi="宋体"/>
        <w:noProof/>
        <w:sz w:val="32"/>
        <w:szCs w:val="32"/>
      </w:rPr>
      <w:t>- 1 -</w:t>
    </w:r>
    <w:r>
      <w:rPr>
        <w:rFonts w:ascii="宋体" w:hAnsi="宋体"/>
        <w:sz w:val="32"/>
        <w:szCs w:val="32"/>
      </w:rPr>
      <w:fldChar w:fldCharType="end"/>
    </w:r>
  </w:p>
  <w:p w:rsidR="00D158CE" w:rsidRDefault="00D158C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7D5" w:rsidRDefault="006307D5">
      <w:r>
        <w:separator/>
      </w:r>
    </w:p>
  </w:footnote>
  <w:footnote w:type="continuationSeparator" w:id="0">
    <w:p w:rsidR="006307D5" w:rsidRDefault="006307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524C"/>
    <w:rsid w:val="000241B9"/>
    <w:rsid w:val="00045D0B"/>
    <w:rsid w:val="00050EDC"/>
    <w:rsid w:val="00056701"/>
    <w:rsid w:val="000966FF"/>
    <w:rsid w:val="000B7431"/>
    <w:rsid w:val="000E01B5"/>
    <w:rsid w:val="001005E0"/>
    <w:rsid w:val="001028D7"/>
    <w:rsid w:val="00136AF2"/>
    <w:rsid w:val="00141E7D"/>
    <w:rsid w:val="00175947"/>
    <w:rsid w:val="001A135E"/>
    <w:rsid w:val="001B1047"/>
    <w:rsid w:val="001D2A61"/>
    <w:rsid w:val="001D34EF"/>
    <w:rsid w:val="001F0B18"/>
    <w:rsid w:val="00217151"/>
    <w:rsid w:val="00227B65"/>
    <w:rsid w:val="00231CB9"/>
    <w:rsid w:val="00251AEC"/>
    <w:rsid w:val="00253309"/>
    <w:rsid w:val="00292AB1"/>
    <w:rsid w:val="002968AA"/>
    <w:rsid w:val="002A0A14"/>
    <w:rsid w:val="002A3DC3"/>
    <w:rsid w:val="002A5487"/>
    <w:rsid w:val="0030273C"/>
    <w:rsid w:val="003407A8"/>
    <w:rsid w:val="00364C2A"/>
    <w:rsid w:val="00370A3D"/>
    <w:rsid w:val="003978EC"/>
    <w:rsid w:val="003C63CC"/>
    <w:rsid w:val="003D39A0"/>
    <w:rsid w:val="003D6613"/>
    <w:rsid w:val="003E344F"/>
    <w:rsid w:val="004048AD"/>
    <w:rsid w:val="00431A5A"/>
    <w:rsid w:val="00473C49"/>
    <w:rsid w:val="0048079B"/>
    <w:rsid w:val="00484F02"/>
    <w:rsid w:val="004A5A9C"/>
    <w:rsid w:val="004A7AC2"/>
    <w:rsid w:val="00507417"/>
    <w:rsid w:val="005610CC"/>
    <w:rsid w:val="005769B6"/>
    <w:rsid w:val="0059029F"/>
    <w:rsid w:val="005A3403"/>
    <w:rsid w:val="005A7815"/>
    <w:rsid w:val="005C4C79"/>
    <w:rsid w:val="005D573C"/>
    <w:rsid w:val="005D68EA"/>
    <w:rsid w:val="005E597E"/>
    <w:rsid w:val="005F317B"/>
    <w:rsid w:val="006307D5"/>
    <w:rsid w:val="00631DCA"/>
    <w:rsid w:val="0064260B"/>
    <w:rsid w:val="0064524C"/>
    <w:rsid w:val="00696B27"/>
    <w:rsid w:val="006A68A9"/>
    <w:rsid w:val="006C27DF"/>
    <w:rsid w:val="006D590D"/>
    <w:rsid w:val="006F4C3C"/>
    <w:rsid w:val="0070186C"/>
    <w:rsid w:val="00712BD1"/>
    <w:rsid w:val="00733CE1"/>
    <w:rsid w:val="00740EF3"/>
    <w:rsid w:val="00742AEC"/>
    <w:rsid w:val="0076015F"/>
    <w:rsid w:val="007A3284"/>
    <w:rsid w:val="007E5CCB"/>
    <w:rsid w:val="00847C2F"/>
    <w:rsid w:val="0087010D"/>
    <w:rsid w:val="00877275"/>
    <w:rsid w:val="008E2C0A"/>
    <w:rsid w:val="009012FB"/>
    <w:rsid w:val="009163FD"/>
    <w:rsid w:val="00932608"/>
    <w:rsid w:val="00972388"/>
    <w:rsid w:val="009A436E"/>
    <w:rsid w:val="009D2BB6"/>
    <w:rsid w:val="009E4546"/>
    <w:rsid w:val="00A047E9"/>
    <w:rsid w:val="00A05D5E"/>
    <w:rsid w:val="00A1117F"/>
    <w:rsid w:val="00A112AE"/>
    <w:rsid w:val="00A351A8"/>
    <w:rsid w:val="00A43A22"/>
    <w:rsid w:val="00A52FF3"/>
    <w:rsid w:val="00A66DD1"/>
    <w:rsid w:val="00A7720F"/>
    <w:rsid w:val="00A929D1"/>
    <w:rsid w:val="00AC6F20"/>
    <w:rsid w:val="00B015E2"/>
    <w:rsid w:val="00B35A8C"/>
    <w:rsid w:val="00B37538"/>
    <w:rsid w:val="00B51E76"/>
    <w:rsid w:val="00BD5F21"/>
    <w:rsid w:val="00C07840"/>
    <w:rsid w:val="00C20660"/>
    <w:rsid w:val="00C23111"/>
    <w:rsid w:val="00C43B4F"/>
    <w:rsid w:val="00C46F73"/>
    <w:rsid w:val="00C54623"/>
    <w:rsid w:val="00C62E12"/>
    <w:rsid w:val="00CA3955"/>
    <w:rsid w:val="00CE7964"/>
    <w:rsid w:val="00D02685"/>
    <w:rsid w:val="00D03141"/>
    <w:rsid w:val="00D0576C"/>
    <w:rsid w:val="00D1245A"/>
    <w:rsid w:val="00D158CE"/>
    <w:rsid w:val="00D25E45"/>
    <w:rsid w:val="00D868EF"/>
    <w:rsid w:val="00DB1088"/>
    <w:rsid w:val="00DB2978"/>
    <w:rsid w:val="00DC2C69"/>
    <w:rsid w:val="00DC2CD5"/>
    <w:rsid w:val="00DD7875"/>
    <w:rsid w:val="00E20EA2"/>
    <w:rsid w:val="00E2763B"/>
    <w:rsid w:val="00E42395"/>
    <w:rsid w:val="00E423C9"/>
    <w:rsid w:val="00E7046E"/>
    <w:rsid w:val="00E726E9"/>
    <w:rsid w:val="00F20B0D"/>
    <w:rsid w:val="00F5039A"/>
    <w:rsid w:val="00F54860"/>
    <w:rsid w:val="00F57B53"/>
    <w:rsid w:val="00F96CDB"/>
    <w:rsid w:val="00FD465B"/>
    <w:rsid w:val="015824B0"/>
    <w:rsid w:val="01585BF8"/>
    <w:rsid w:val="034C12F1"/>
    <w:rsid w:val="07D567ED"/>
    <w:rsid w:val="087D4819"/>
    <w:rsid w:val="0C503687"/>
    <w:rsid w:val="0FEA7634"/>
    <w:rsid w:val="108F6F4E"/>
    <w:rsid w:val="11641962"/>
    <w:rsid w:val="121C3BB0"/>
    <w:rsid w:val="18087126"/>
    <w:rsid w:val="1A891178"/>
    <w:rsid w:val="1AC452A1"/>
    <w:rsid w:val="1B503118"/>
    <w:rsid w:val="1BA04AA7"/>
    <w:rsid w:val="1E891DEE"/>
    <w:rsid w:val="23777C05"/>
    <w:rsid w:val="23EB382C"/>
    <w:rsid w:val="249719C5"/>
    <w:rsid w:val="26931BCF"/>
    <w:rsid w:val="2B8E19C4"/>
    <w:rsid w:val="2CF66765"/>
    <w:rsid w:val="2F8C2AE3"/>
    <w:rsid w:val="30171CF5"/>
    <w:rsid w:val="3514749A"/>
    <w:rsid w:val="362B68AC"/>
    <w:rsid w:val="3658579C"/>
    <w:rsid w:val="367E11ED"/>
    <w:rsid w:val="39720E7B"/>
    <w:rsid w:val="3A005496"/>
    <w:rsid w:val="3C784FCB"/>
    <w:rsid w:val="3CD60787"/>
    <w:rsid w:val="3D002A21"/>
    <w:rsid w:val="3DD66830"/>
    <w:rsid w:val="3EA71109"/>
    <w:rsid w:val="41CC63D8"/>
    <w:rsid w:val="44165321"/>
    <w:rsid w:val="45CD3232"/>
    <w:rsid w:val="49137F7D"/>
    <w:rsid w:val="4A604232"/>
    <w:rsid w:val="4AD16FFA"/>
    <w:rsid w:val="4B093321"/>
    <w:rsid w:val="4B8422B9"/>
    <w:rsid w:val="4C4B0540"/>
    <w:rsid w:val="4C845FE4"/>
    <w:rsid w:val="4E7902F5"/>
    <w:rsid w:val="4ED623E3"/>
    <w:rsid w:val="4F9E1F87"/>
    <w:rsid w:val="51934FEF"/>
    <w:rsid w:val="51C153A4"/>
    <w:rsid w:val="55686290"/>
    <w:rsid w:val="585A14BD"/>
    <w:rsid w:val="59C177BD"/>
    <w:rsid w:val="5AF77011"/>
    <w:rsid w:val="5E6D76A1"/>
    <w:rsid w:val="61345455"/>
    <w:rsid w:val="62CD27F8"/>
    <w:rsid w:val="66B247A3"/>
    <w:rsid w:val="68F13DF6"/>
    <w:rsid w:val="6F724383"/>
    <w:rsid w:val="6FB70C88"/>
    <w:rsid w:val="71446AC8"/>
    <w:rsid w:val="71CE2161"/>
    <w:rsid w:val="75FA3D68"/>
    <w:rsid w:val="77B34E2F"/>
    <w:rsid w:val="78B22162"/>
    <w:rsid w:val="78C21F4B"/>
    <w:rsid w:val="7A2A4B43"/>
    <w:rsid w:val="7C054655"/>
    <w:rsid w:val="7CD33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5E45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rsid w:val="00D25E45"/>
    <w:rPr>
      <w:kern w:val="2"/>
      <w:sz w:val="18"/>
      <w:szCs w:val="18"/>
    </w:rPr>
  </w:style>
  <w:style w:type="character" w:customStyle="1" w:styleId="item-name1">
    <w:name w:val="item-name1"/>
    <w:basedOn w:val="a0"/>
    <w:rsid w:val="00D25E45"/>
  </w:style>
  <w:style w:type="character" w:styleId="a4">
    <w:name w:val="Hyperlink"/>
    <w:rsid w:val="00D25E45"/>
    <w:rPr>
      <w:color w:val="333333"/>
      <w:u w:val="none"/>
    </w:rPr>
  </w:style>
  <w:style w:type="character" w:styleId="HTML">
    <w:name w:val="HTML Code"/>
    <w:rsid w:val="00D25E45"/>
    <w:rPr>
      <w:rFonts w:ascii="Tahoma" w:eastAsia="Tahoma" w:hAnsi="Tahoma" w:cs="Tahoma"/>
      <w:color w:val="333333"/>
      <w:sz w:val="18"/>
      <w:szCs w:val="18"/>
    </w:rPr>
  </w:style>
  <w:style w:type="character" w:styleId="a5">
    <w:name w:val="FollowedHyperlink"/>
    <w:rsid w:val="00D25E45"/>
    <w:rPr>
      <w:color w:val="800080"/>
      <w:u w:val="none"/>
    </w:rPr>
  </w:style>
  <w:style w:type="character" w:styleId="a6">
    <w:name w:val="Strong"/>
    <w:qFormat/>
    <w:rsid w:val="00D25E45"/>
    <w:rPr>
      <w:b/>
    </w:rPr>
  </w:style>
  <w:style w:type="character" w:customStyle="1" w:styleId="Char">
    <w:name w:val="页脚 Char"/>
    <w:link w:val="a7"/>
    <w:uiPriority w:val="99"/>
    <w:rsid w:val="00D25E45"/>
    <w:rPr>
      <w:rFonts w:ascii="Calibri" w:hAnsi="Calibri"/>
      <w:kern w:val="2"/>
      <w:sz w:val="18"/>
      <w:szCs w:val="24"/>
    </w:rPr>
  </w:style>
  <w:style w:type="character" w:customStyle="1" w:styleId="item-name">
    <w:name w:val="item-name"/>
    <w:basedOn w:val="a0"/>
    <w:rsid w:val="00D25E45"/>
  </w:style>
  <w:style w:type="paragraph" w:customStyle="1" w:styleId="vsbcontentstart">
    <w:name w:val="vsbcontent_start"/>
    <w:basedOn w:val="a"/>
    <w:uiPriority w:val="99"/>
    <w:rsid w:val="00D25E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rsid w:val="00D25E45"/>
    <w:pPr>
      <w:spacing w:line="330" w:lineRule="atLeast"/>
      <w:jc w:val="left"/>
    </w:pPr>
    <w:rPr>
      <w:rFonts w:ascii="Tahoma" w:eastAsia="Tahoma" w:hAnsi="Tahoma"/>
      <w:color w:val="333333"/>
      <w:kern w:val="0"/>
      <w:sz w:val="18"/>
      <w:szCs w:val="18"/>
    </w:rPr>
  </w:style>
  <w:style w:type="paragraph" w:styleId="a7">
    <w:name w:val="footer"/>
    <w:basedOn w:val="a"/>
    <w:link w:val="Char"/>
    <w:uiPriority w:val="99"/>
    <w:rsid w:val="00D25E4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rsid w:val="00D25E4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aa">
    <w:name w:val="常用格式"/>
    <w:basedOn w:val="a"/>
    <w:qFormat/>
    <w:rsid w:val="00D25E45"/>
    <w:pPr>
      <w:adjustRightInd w:val="0"/>
      <w:snapToGrid w:val="0"/>
      <w:spacing w:line="560" w:lineRule="exact"/>
    </w:pPr>
    <w:rPr>
      <w:rFonts w:ascii="仿宋_GB2312" w:eastAsia="仿宋_GB2312"/>
      <w:sz w:val="32"/>
      <w:szCs w:val="32"/>
    </w:rPr>
  </w:style>
  <w:style w:type="paragraph" w:customStyle="1" w:styleId="1">
    <w:name w:val="列出段落1"/>
    <w:basedOn w:val="a"/>
    <w:uiPriority w:val="99"/>
    <w:qFormat/>
    <w:rsid w:val="00D25E45"/>
    <w:pPr>
      <w:ind w:firstLineChars="200" w:firstLine="420"/>
    </w:pPr>
    <w:rPr>
      <w:szCs w:val="22"/>
    </w:rPr>
  </w:style>
  <w:style w:type="paragraph" w:customStyle="1" w:styleId="p0">
    <w:name w:val="p0"/>
    <w:basedOn w:val="a"/>
    <w:rsid w:val="00D25E45"/>
    <w:pPr>
      <w:widowControl/>
    </w:pPr>
    <w:rPr>
      <w:rFonts w:ascii="Times New Roman" w:hAnsi="Times New Roman"/>
      <w:kern w:val="0"/>
      <w:szCs w:val="21"/>
    </w:rPr>
  </w:style>
  <w:style w:type="paragraph" w:styleId="ab">
    <w:name w:val="Balloon Text"/>
    <w:basedOn w:val="a"/>
    <w:link w:val="Char0"/>
    <w:rsid w:val="004048AD"/>
    <w:rPr>
      <w:sz w:val="18"/>
      <w:szCs w:val="18"/>
    </w:rPr>
  </w:style>
  <w:style w:type="character" w:customStyle="1" w:styleId="Char0">
    <w:name w:val="批注框文本 Char"/>
    <w:basedOn w:val="a0"/>
    <w:link w:val="ab"/>
    <w:rsid w:val="004048A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722</Words>
  <Characters>75</Characters>
  <Application>Microsoft Office Word</Application>
  <DocSecurity>0</DocSecurity>
  <Lines>1</Lines>
  <Paragraphs>1</Paragraphs>
  <ScaleCrop>false</ScaleCrop>
  <Company>China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杨雅新</cp:lastModifiedBy>
  <cp:revision>3</cp:revision>
  <cp:lastPrinted>2019-10-24T03:01:00Z</cp:lastPrinted>
  <dcterms:created xsi:type="dcterms:W3CDTF">2020-11-23T02:16:00Z</dcterms:created>
  <dcterms:modified xsi:type="dcterms:W3CDTF">2020-11-23T02:16:00Z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