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57" w:rsidRPr="00FE3B2E" w:rsidRDefault="00D50FE4" w:rsidP="00AB6734">
      <w:pPr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附件2</w:t>
      </w:r>
    </w:p>
    <w:p w:rsidR="00AB6734" w:rsidRPr="00C92B00" w:rsidRDefault="00AB446F" w:rsidP="000D0FC9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2019年</w:t>
      </w:r>
      <w:r w:rsidR="0074706B">
        <w:rPr>
          <w:rFonts w:ascii="方正小标宋简体" w:eastAsia="方正小标宋简体" w:hAnsi="仿宋" w:hint="eastAsia"/>
          <w:sz w:val="36"/>
          <w:szCs w:val="36"/>
        </w:rPr>
        <w:t>校级</w:t>
      </w:r>
      <w:r w:rsidR="00AB6734" w:rsidRPr="00C92B00">
        <w:rPr>
          <w:rFonts w:ascii="方正小标宋简体" w:eastAsia="方正小标宋简体" w:hAnsi="仿宋" w:hint="eastAsia"/>
          <w:sz w:val="36"/>
          <w:szCs w:val="36"/>
        </w:rPr>
        <w:t>虚拟仿真实验教学项目</w:t>
      </w:r>
      <w:r w:rsidR="009F35D9" w:rsidRPr="00C92B00">
        <w:rPr>
          <w:rFonts w:ascii="方正小标宋简体" w:eastAsia="方正小标宋简体" w:hAnsi="仿宋" w:hint="eastAsia"/>
          <w:sz w:val="36"/>
          <w:szCs w:val="36"/>
        </w:rPr>
        <w:t>立项</w:t>
      </w:r>
      <w:r w:rsidR="00AB6734" w:rsidRPr="00C92B00">
        <w:rPr>
          <w:rFonts w:ascii="方正小标宋简体" w:eastAsia="方正小标宋简体" w:hAnsi="仿宋" w:hint="eastAsia"/>
          <w:sz w:val="36"/>
          <w:szCs w:val="36"/>
        </w:rPr>
        <w:t>评</w:t>
      </w:r>
      <w:bookmarkEnd w:id="0"/>
      <w:r>
        <w:rPr>
          <w:rFonts w:ascii="方正小标宋简体" w:eastAsia="方正小标宋简体" w:hAnsi="仿宋" w:hint="eastAsia"/>
          <w:sz w:val="36"/>
          <w:szCs w:val="36"/>
        </w:rPr>
        <w:t>分</w:t>
      </w:r>
      <w:r w:rsidR="00D50FE4">
        <w:rPr>
          <w:rFonts w:ascii="方正小标宋简体" w:eastAsia="方正小标宋简体" w:hAnsi="仿宋" w:hint="eastAsia"/>
          <w:sz w:val="36"/>
          <w:szCs w:val="36"/>
        </w:rPr>
        <w:t>标准</w:t>
      </w:r>
    </w:p>
    <w:p w:rsidR="00C92B00" w:rsidRPr="00AB446F" w:rsidRDefault="00C92B00" w:rsidP="000D0FC9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4873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0"/>
        <w:gridCol w:w="4717"/>
        <w:gridCol w:w="1474"/>
      </w:tblGrid>
      <w:tr w:rsidR="00077457" w:rsidRPr="00FE3B2E" w:rsidTr="00AB446F">
        <w:trPr>
          <w:trHeight w:val="651"/>
          <w:jc w:val="center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D50FE4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E4">
              <w:rPr>
                <w:rFonts w:ascii="Times New Roman" w:cs="Times New Roman"/>
                <w:b/>
                <w:sz w:val="28"/>
                <w:szCs w:val="28"/>
              </w:rPr>
              <w:t>指标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D50FE4" w:rsidRDefault="00077457" w:rsidP="003314E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E4">
              <w:rPr>
                <w:rFonts w:ascii="Times New Roman" w:cs="Times New Roman"/>
                <w:b/>
                <w:sz w:val="28"/>
                <w:szCs w:val="28"/>
              </w:rPr>
              <w:t>主要观测点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457" w:rsidRPr="00D50FE4" w:rsidRDefault="00077457" w:rsidP="00D50F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FE4">
              <w:rPr>
                <w:rFonts w:ascii="Times New Roman" w:cs="Times New Roman"/>
                <w:b/>
                <w:sz w:val="28"/>
                <w:szCs w:val="28"/>
              </w:rPr>
              <w:t>分值</w:t>
            </w:r>
          </w:p>
        </w:tc>
      </w:tr>
      <w:tr w:rsidR="00AB446F" w:rsidRPr="00D50FE4" w:rsidTr="002E077E">
        <w:trPr>
          <w:trHeight w:val="485"/>
          <w:jc w:val="center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D50FE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项目团队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项目负责人主讲课程或研究方向与项目直接相关，教学、科研水平高，能推动项目建设</w:t>
            </w:r>
            <w:r>
              <w:rPr>
                <w:rFonts w:ascii="Times New Roman" w:cs="Times New Roman" w:hint="eastAsia"/>
              </w:rPr>
              <w:t>；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D50FE4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E4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</w:tr>
      <w:tr w:rsidR="00AB446F" w:rsidRPr="00D50FE4" w:rsidTr="002E077E">
        <w:trPr>
          <w:trHeight w:val="485"/>
          <w:jc w:val="center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3314EB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团队成员结构合理，分工明确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BE36D4">
        <w:trPr>
          <w:trHeight w:val="491"/>
          <w:jc w:val="center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D50FE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立项必要性</w:t>
            </w:r>
            <w:r>
              <w:rPr>
                <w:rFonts w:ascii="Times New Roman" w:cs="Times New Roman" w:hint="eastAsia"/>
              </w:rPr>
              <w:t>、</w:t>
            </w:r>
            <w:r w:rsidRPr="00FE3B2E">
              <w:rPr>
                <w:rFonts w:ascii="Times New Roman" w:cs="Times New Roman"/>
              </w:rPr>
              <w:t>意义</w:t>
            </w:r>
            <w:r>
              <w:rPr>
                <w:rFonts w:ascii="Times New Roman" w:cs="Times New Roman" w:hint="eastAsia"/>
              </w:rPr>
              <w:t>及</w:t>
            </w:r>
            <w:r w:rsidRPr="00FE3B2E">
              <w:rPr>
                <w:rFonts w:ascii="Times New Roman" w:cs="Times New Roman"/>
              </w:rPr>
              <w:t>建设方案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746E04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项目具有一定的工作基础，能够体现</w:t>
            </w:r>
            <w:r w:rsidRPr="00FE3B2E">
              <w:rPr>
                <w:rFonts w:ascii="Times New Roman" w:hAnsi="Times New Roman" w:cs="Times New Roman"/>
              </w:rPr>
              <w:t>“</w:t>
            </w:r>
            <w:r w:rsidRPr="00FE3B2E">
              <w:rPr>
                <w:rFonts w:ascii="Times New Roman" w:cs="Times New Roman"/>
              </w:rPr>
              <w:t>以虚补实、虚实结合</w:t>
            </w:r>
            <w:r w:rsidRPr="00FE3B2E">
              <w:rPr>
                <w:rFonts w:ascii="Times New Roman" w:hAnsi="Times New Roman" w:cs="Times New Roman"/>
              </w:rPr>
              <w:t>”</w:t>
            </w:r>
            <w:r w:rsidRPr="00FE3B2E">
              <w:rPr>
                <w:rFonts w:ascii="Times New Roman" w:cs="Times New Roman"/>
              </w:rPr>
              <w:t>的实践教学模式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D50FE4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E4"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</w:tr>
      <w:tr w:rsidR="00AB446F" w:rsidRPr="00D50FE4" w:rsidTr="00BE36D4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9506BB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项目对专业发展具有重要实践意义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BE36D4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746E0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9506BB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项目建设注重对学生社会责任感、创新精神、实践能力的综合培养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BE36D4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项目建设内容重点解决真实实验项目条件不具备或实际运行困难，涉及高危或极端环境，高成本、高消耗、不可逆操作、大型综合训练等问题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BE36D4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6108E6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项目设计科学合理、具有可行性，不少于</w:t>
            </w:r>
            <w:r w:rsidRPr="00FE3B2E">
              <w:rPr>
                <w:rFonts w:ascii="Times New Roman" w:hAnsi="Times New Roman" w:cs="Times New Roman"/>
              </w:rPr>
              <w:t>2</w:t>
            </w:r>
            <w:r w:rsidRPr="00FE3B2E">
              <w:rPr>
                <w:rFonts w:ascii="Times New Roman" w:cs="Times New Roman"/>
              </w:rPr>
              <w:t>学时，操作步骤不少于</w:t>
            </w:r>
            <w:r w:rsidRPr="00FE3B2E">
              <w:rPr>
                <w:rFonts w:ascii="Times New Roman" w:hAnsi="Times New Roman" w:cs="Times New Roman"/>
              </w:rPr>
              <w:t>10</w:t>
            </w:r>
            <w:r w:rsidRPr="00FE3B2E">
              <w:rPr>
                <w:rFonts w:ascii="Times New Roman" w:cs="Times New Roman"/>
              </w:rPr>
              <w:t>步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6F2AEC">
        <w:trPr>
          <w:trHeight w:val="485"/>
          <w:jc w:val="center"/>
        </w:trPr>
        <w:tc>
          <w:tcPr>
            <w:tcW w:w="127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D50FE4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项目预期成果</w:t>
            </w:r>
            <w:r>
              <w:rPr>
                <w:rFonts w:ascii="Times New Roman" w:cs="Times New Roman" w:hint="eastAsia"/>
              </w:rPr>
              <w:t>、</w:t>
            </w:r>
            <w:r w:rsidRPr="00FE3B2E">
              <w:rPr>
                <w:rFonts w:ascii="Times New Roman" w:cs="Times New Roman"/>
              </w:rPr>
              <w:t>创新及特色</w:t>
            </w:r>
            <w:r>
              <w:rPr>
                <w:rFonts w:ascii="Times New Roman" w:cs="Times New Roman" w:hint="eastAsia"/>
              </w:rPr>
              <w:t>、</w:t>
            </w:r>
            <w:r w:rsidRPr="00FE3B2E">
              <w:rPr>
                <w:rFonts w:ascii="Times New Roman" w:cs="Times New Roman"/>
              </w:rPr>
              <w:t>开放计划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6108E6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项目具有实用性，能作为完整实验项目对相关专业开设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D50FE4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E4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</w:tr>
      <w:tr w:rsidR="00AB446F" w:rsidRPr="00D50FE4" w:rsidTr="006F2AEC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创新的实验思路，先进的教学方法，体现对传统教学的延伸与拓展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6F2AEC">
        <w:trPr>
          <w:trHeight w:val="556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494AAC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稳定可行的对外开放计划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6F2AEC">
        <w:trPr>
          <w:trHeight w:val="485"/>
          <w:jc w:val="center"/>
        </w:trPr>
        <w:tc>
          <w:tcPr>
            <w:tcW w:w="1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D0FC9"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实施范围广，受益面大，具有在校内外进行推广应用的可能性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14790D">
        <w:trPr>
          <w:trHeight w:val="479"/>
          <w:jc w:val="center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D50FE4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项目合作</w:t>
            </w:r>
            <w:r>
              <w:rPr>
                <w:rFonts w:ascii="Times New Roman" w:cs="Times New Roman" w:hint="eastAsia"/>
              </w:rPr>
              <w:t>、建设进度及</w:t>
            </w:r>
            <w:r w:rsidRPr="00FE3B2E">
              <w:rPr>
                <w:rFonts w:ascii="Times New Roman" w:cs="Times New Roman"/>
              </w:rPr>
              <w:t>经费</w:t>
            </w:r>
            <w:r>
              <w:rPr>
                <w:rFonts w:ascii="Times New Roman" w:cs="Times New Roman" w:hint="eastAsia"/>
              </w:rPr>
              <w:t>安排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校企合作研究或多部门联合研究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D50FE4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E4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AB446F" w:rsidRPr="00D50FE4" w:rsidTr="0014790D">
        <w:trPr>
          <w:trHeight w:val="571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0E72B6"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14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项目建设进度安排合理，任务实现切实可行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14790D">
        <w:trPr>
          <w:trHeight w:val="551"/>
          <w:jc w:val="center"/>
        </w:trPr>
        <w:tc>
          <w:tcPr>
            <w:tcW w:w="12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FE3B2E" w:rsidRDefault="00AB446F" w:rsidP="0014790D">
            <w:pPr>
              <w:jc w:val="left"/>
              <w:rPr>
                <w:rFonts w:ascii="Times New Roman" w:hAnsi="Times New Roman" w:cs="Times New Roman"/>
              </w:rPr>
            </w:pPr>
            <w:r w:rsidRPr="00FE3B2E">
              <w:rPr>
                <w:rFonts w:ascii="Times New Roman" w:cs="Times New Roman"/>
              </w:rPr>
              <w:t>经费</w:t>
            </w:r>
            <w:r>
              <w:rPr>
                <w:rFonts w:ascii="Times New Roman" w:cs="Times New Roman" w:hint="eastAsia"/>
              </w:rPr>
              <w:t>安排</w:t>
            </w:r>
            <w:r w:rsidRPr="00FE3B2E">
              <w:rPr>
                <w:rFonts w:ascii="Times New Roman" w:cs="Times New Roman"/>
              </w:rPr>
              <w:t>科学合理，能够支撑项目建设</w:t>
            </w:r>
          </w:p>
        </w:tc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AB446F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46F" w:rsidRPr="00D50FE4" w:rsidTr="00AB446F">
        <w:trPr>
          <w:trHeight w:val="648"/>
          <w:jc w:val="center"/>
        </w:trPr>
        <w:tc>
          <w:tcPr>
            <w:tcW w:w="41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AB446F" w:rsidRDefault="00AB446F" w:rsidP="00AB446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446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总</w:t>
            </w: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 xml:space="preserve">   </w:t>
            </w:r>
            <w:r w:rsidRPr="00AB446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分</w:t>
            </w:r>
          </w:p>
        </w:tc>
        <w:tc>
          <w:tcPr>
            <w:tcW w:w="8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6F" w:rsidRPr="00D50FE4" w:rsidRDefault="00D50FE4" w:rsidP="0017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FE4"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</w:tr>
    </w:tbl>
    <w:p w:rsidR="0014790D" w:rsidRDefault="0014790D" w:rsidP="0014790D">
      <w:pPr>
        <w:ind w:right="420"/>
      </w:pPr>
    </w:p>
    <w:p w:rsidR="0014790D" w:rsidRPr="0014790D" w:rsidRDefault="0014790D" w:rsidP="0014790D">
      <w:pPr>
        <w:ind w:right="420"/>
        <w:rPr>
          <w:sz w:val="28"/>
          <w:szCs w:val="28"/>
        </w:rPr>
      </w:pPr>
    </w:p>
    <w:p w:rsidR="00AB446F" w:rsidRPr="0014790D" w:rsidRDefault="00AB446F" w:rsidP="002C6BEC">
      <w:pPr>
        <w:rPr>
          <w:sz w:val="28"/>
          <w:szCs w:val="28"/>
        </w:rPr>
      </w:pPr>
    </w:p>
    <w:p w:rsidR="00AB446F" w:rsidRDefault="00AB446F" w:rsidP="002C6BEC"/>
    <w:sectPr w:rsidR="00AB446F" w:rsidSect="002C6BE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EF" w:rsidRDefault="00154FEF" w:rsidP="00A95979">
      <w:r>
        <w:separator/>
      </w:r>
    </w:p>
  </w:endnote>
  <w:endnote w:type="continuationSeparator" w:id="1">
    <w:p w:rsidR="00154FEF" w:rsidRDefault="00154FEF" w:rsidP="00A95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EF" w:rsidRDefault="00154FEF" w:rsidP="00A95979">
      <w:r>
        <w:separator/>
      </w:r>
    </w:p>
  </w:footnote>
  <w:footnote w:type="continuationSeparator" w:id="1">
    <w:p w:rsidR="00154FEF" w:rsidRDefault="00154FEF" w:rsidP="00A95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B26"/>
    <w:rsid w:val="00077457"/>
    <w:rsid w:val="000D0FC9"/>
    <w:rsid w:val="000E72B6"/>
    <w:rsid w:val="00135320"/>
    <w:rsid w:val="0014790D"/>
    <w:rsid w:val="00154FEF"/>
    <w:rsid w:val="00175144"/>
    <w:rsid w:val="001A27F1"/>
    <w:rsid w:val="001D69EA"/>
    <w:rsid w:val="001F79C0"/>
    <w:rsid w:val="002C6BEC"/>
    <w:rsid w:val="00327859"/>
    <w:rsid w:val="003314EB"/>
    <w:rsid w:val="00354A73"/>
    <w:rsid w:val="003D380F"/>
    <w:rsid w:val="00425188"/>
    <w:rsid w:val="00463099"/>
    <w:rsid w:val="00494AAC"/>
    <w:rsid w:val="00583098"/>
    <w:rsid w:val="006108E6"/>
    <w:rsid w:val="00615FA2"/>
    <w:rsid w:val="006D22F9"/>
    <w:rsid w:val="006D7ED5"/>
    <w:rsid w:val="006F5E74"/>
    <w:rsid w:val="0073287D"/>
    <w:rsid w:val="00746E04"/>
    <w:rsid w:val="0074706B"/>
    <w:rsid w:val="007640FC"/>
    <w:rsid w:val="00782FB0"/>
    <w:rsid w:val="00844D73"/>
    <w:rsid w:val="00910946"/>
    <w:rsid w:val="009456F7"/>
    <w:rsid w:val="009506BB"/>
    <w:rsid w:val="009F35D9"/>
    <w:rsid w:val="00A56920"/>
    <w:rsid w:val="00A76A51"/>
    <w:rsid w:val="00A82F97"/>
    <w:rsid w:val="00A95979"/>
    <w:rsid w:val="00AB446F"/>
    <w:rsid w:val="00AB6734"/>
    <w:rsid w:val="00AC2206"/>
    <w:rsid w:val="00AD32C2"/>
    <w:rsid w:val="00AE70EB"/>
    <w:rsid w:val="00B34BAE"/>
    <w:rsid w:val="00B4173F"/>
    <w:rsid w:val="00B64803"/>
    <w:rsid w:val="00B94086"/>
    <w:rsid w:val="00BB6CBC"/>
    <w:rsid w:val="00BC41A8"/>
    <w:rsid w:val="00BD2426"/>
    <w:rsid w:val="00BE4157"/>
    <w:rsid w:val="00C51A70"/>
    <w:rsid w:val="00C777B9"/>
    <w:rsid w:val="00C868C1"/>
    <w:rsid w:val="00C92B00"/>
    <w:rsid w:val="00CD738D"/>
    <w:rsid w:val="00D50FE4"/>
    <w:rsid w:val="00D55027"/>
    <w:rsid w:val="00D56B26"/>
    <w:rsid w:val="00D72ADB"/>
    <w:rsid w:val="00DA0482"/>
    <w:rsid w:val="00E34295"/>
    <w:rsid w:val="00E505CF"/>
    <w:rsid w:val="00E74DEC"/>
    <w:rsid w:val="00E80639"/>
    <w:rsid w:val="00ED083C"/>
    <w:rsid w:val="00F312A5"/>
    <w:rsid w:val="00F75951"/>
    <w:rsid w:val="00FC50E7"/>
    <w:rsid w:val="00FE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9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79</Words>
  <Characters>455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xush</dc:creator>
  <cp:lastModifiedBy>刘宪杰</cp:lastModifiedBy>
  <cp:revision>41</cp:revision>
  <cp:lastPrinted>2019-05-09T09:43:00Z</cp:lastPrinted>
  <dcterms:created xsi:type="dcterms:W3CDTF">2018-09-29T02:16:00Z</dcterms:created>
  <dcterms:modified xsi:type="dcterms:W3CDTF">2019-07-04T08:44:00Z</dcterms:modified>
</cp:coreProperties>
</file>