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8D5A0"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Toc40340673"/>
      <w:bookmarkStart w:id="1" w:name="_Toc1529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缓考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操作流程</w:t>
      </w:r>
    </w:p>
    <w:p w14:paraId="527C79C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功能描述：</w:t>
      </w:r>
      <w:bookmarkStart w:id="2" w:name="_GoBack"/>
      <w:bookmarkEnd w:id="2"/>
      <w:r>
        <w:rPr>
          <w:rFonts w:hint="eastAsia" w:ascii="仿宋" w:hAnsi="仿宋" w:eastAsia="仿宋" w:cs="仿宋"/>
          <w:sz w:val="30"/>
          <w:szCs w:val="30"/>
        </w:rPr>
        <w:t>该功能主要用于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>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缓考</w:t>
      </w:r>
      <w:r>
        <w:rPr>
          <w:rFonts w:hint="eastAsia" w:ascii="仿宋" w:hAnsi="仿宋" w:eastAsia="仿宋" w:cs="仿宋"/>
          <w:sz w:val="30"/>
          <w:szCs w:val="30"/>
        </w:rPr>
        <w:t>申请。</w:t>
      </w:r>
    </w:p>
    <w:p w14:paraId="337D96B3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功能路径：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</w:t>
      </w:r>
      <w:r>
        <w:rPr>
          <w:rFonts w:hint="eastAsia" w:ascii="仿宋" w:hAnsi="仿宋" w:eastAsia="仿宋" w:cs="仿宋"/>
          <w:sz w:val="30"/>
          <w:szCs w:val="30"/>
        </w:rPr>
        <w:t>申请-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教学项目报名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642E782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操作界面如下图：</w:t>
      </w:r>
    </w:p>
    <w:p w14:paraId="628C0E1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7960" cy="252095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353F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缓考项目处点击报名。</w:t>
      </w:r>
    </w:p>
    <w:p w14:paraId="2960B235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4785" cy="2473960"/>
            <wp:effectExtent l="0" t="0" r="825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C9FC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点确定之后跳转到报名界面。</w:t>
      </w:r>
    </w:p>
    <w:p w14:paraId="5220AD4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73675" cy="2296160"/>
            <wp:effectExtent l="0" t="0" r="1460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A5FB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先勾选需要报名缓考的课程，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注意：必须填好申请原因，且上传相关证明材料！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再点提交申请。</w:t>
      </w:r>
    </w:p>
    <w:p w14:paraId="1B9AB93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73675" cy="2073910"/>
            <wp:effectExtent l="0" t="0" r="1460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EF31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提交之后可以在当前页面看到申请进展，不想报名可以点击退报。等到学校审核完毕后，缓考报名成功。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2F4D138-A722-4DE7-A9AF-AE1A216A1A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F29F73-0D6F-467D-B1E7-05F02B40BAD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FA409"/>
    <w:multiLevelType w:val="singleLevel"/>
    <w:tmpl w:val="77AFA4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lmZjg3N2NlOTJkZTVmNGRiMjNiNTZhOGUzYzgifQ=="/>
    <w:docVar w:name="KSO_WPS_MARK_KEY" w:val="ecd45949-1345-4892-8bc1-43d2206ee678"/>
  </w:docVars>
  <w:rsids>
    <w:rsidRoot w:val="00000000"/>
    <w:rsid w:val="090B3F7B"/>
    <w:rsid w:val="238E05A8"/>
    <w:rsid w:val="340D18C0"/>
    <w:rsid w:val="4AC107C6"/>
    <w:rsid w:val="4F7509F7"/>
    <w:rsid w:val="643E5804"/>
    <w:rsid w:val="73C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autoRedefine/>
    <w:unhideWhenUsed/>
    <w:qFormat/>
    <w:uiPriority w:val="9"/>
    <w:pPr>
      <w:spacing w:before="260" w:after="260" w:line="416" w:lineRule="auto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9</TotalTime>
  <ScaleCrop>false</ScaleCrop>
  <LinksUpToDate>false</LinksUpToDate>
  <CharactersWithSpaces>162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2023-03-03T06:08:00Z</dcterms:created>
  <dc:creator>78189</dc:creator>
  <cp:lastModifiedBy>请叫我奈落大人</cp:lastModifiedBy>
  <dcterms:modified xsi:type="dcterms:W3CDTF">2024-12-03T06:16:42Z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5D993E45FFA74D0A95910017B3C1D799</vt:lpwstr>
  </property>
</Properties>
</file>