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DE388">
      <w:pPr>
        <w:pStyle w:val="4"/>
        <w:bidi w:val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/>
        </w:rPr>
      </w:pPr>
      <w:bookmarkStart w:id="0" w:name="_Toc5696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学生教学</w:t>
      </w: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项目审核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操作流程</w:t>
      </w:r>
      <w:bookmarkEnd w:id="1"/>
    </w:p>
    <w:p w14:paraId="7229277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功能描述：该功能主要用于教师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对学生报名的教学项目进行审核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79C60C0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功能路径：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教学管理</w:t>
      </w:r>
      <w:r>
        <w:rPr>
          <w:rFonts w:hint="eastAsia" w:ascii="仿宋" w:hAnsi="仿宋" w:eastAsia="仿宋" w:cs="仿宋"/>
          <w:sz w:val="30"/>
          <w:szCs w:val="30"/>
        </w:rPr>
        <w:t>-学生教学项目审核</w:t>
      </w:r>
    </w:p>
    <w:p w14:paraId="5A613DE2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72405" cy="2664460"/>
            <wp:effectExtent l="0" t="0" r="635" b="2540"/>
            <wp:docPr id="4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26B30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审核操作界面如下：</w:t>
      </w:r>
    </w:p>
    <w:p w14:paraId="4310BBCA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67325" cy="1996440"/>
            <wp:effectExtent l="0" t="0" r="5715" b="0"/>
            <wp:docPr id="33" name="图片 33" descr="3171e8040a014174fc3beb3505046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3171e8040a014174fc3beb3505046e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60F85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操作：选中要审批的学生信息，点击审核按钮。核对申请内容，可以选择通过/不通过。</w:t>
      </w:r>
    </w:p>
    <w:p w14:paraId="1D62FC53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CDACEA0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当有学生报名了教学项目后，教师系统主页的消息中会弹出申请信息，也可以通过点击信息后跳转到审核页面。</w:t>
      </w:r>
    </w:p>
    <w:p w14:paraId="354385BF"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68595" cy="2800350"/>
            <wp:effectExtent l="0" t="0" r="4445" b="3810"/>
            <wp:docPr id="41" name="图片 41" descr="876ffd0723092034f5431f26efe5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876ffd0723092034f5431f26efe52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4D8FF81-0878-4BED-9AE0-3E2D7249B23F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EF0398B-5B89-4AF2-955C-3EDC50F4529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FC2B77F-2FF4-49EC-B0FB-B1C687D8F85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TlmZjg3N2NlOTJkZTVmNGRiMjNiNTZhOGUzYzgifQ=="/>
    <w:docVar w:name="KSO_WPS_MARK_KEY" w:val="7b5b9080-9ce2-4361-ac16-f15b038d7401"/>
  </w:docVars>
  <w:rsids>
    <w:rsidRoot w:val="00000000"/>
    <w:rsid w:val="3FC9561A"/>
    <w:rsid w:val="4AC107C6"/>
    <w:rsid w:val="4D096AEB"/>
    <w:rsid w:val="4FB25671"/>
    <w:rsid w:val="6026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unhideWhenUsed/>
    <w:qFormat/>
    <w:uiPriority w:val="9"/>
    <w:pPr>
      <w:spacing w:before="260" w:after="260" w:line="416" w:lineRule="auto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152</Characters>
  <Lines>0</Lines>
  <Paragraphs>0</Paragraphs>
  <TotalTime>0</TotalTime>
  <ScaleCrop>false</ScaleCrop>
  <LinksUpToDate>false</LinksUpToDate>
  <CharactersWithSpaces>152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2023-03-03T06:08:00Z</dcterms:created>
  <dc:creator>78189</dc:creator>
  <cp:lastModifiedBy>请叫我奈落大人</cp:lastModifiedBy>
  <dcterms:modified xsi:type="dcterms:W3CDTF">2024-12-03T06:14:10Z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5D993E45FFA74D0A95910017B3C1D799</vt:lpwstr>
  </property>
</Properties>
</file>