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F563">
      <w:pPr>
        <w:pStyle w:val="5"/>
        <w:widowControl w:val="0"/>
        <w:spacing w:before="0" w:beforeAutospacing="0" w:after="0" w:afterAutospacing="0" w:line="560" w:lineRule="atLeast"/>
        <w:rPr>
          <w:rFonts w:ascii="黑体" w:hAnsi="黑体" w:eastAsia="黑体" w:cs="黑体"/>
          <w:bCs/>
          <w:kern w:val="2"/>
          <w:sz w:val="30"/>
          <w:szCs w:val="30"/>
        </w:rPr>
      </w:pPr>
      <w:r>
        <w:rPr>
          <w:rFonts w:hint="eastAsia" w:ascii="黑体" w:hAnsi="黑体" w:eastAsia="黑体" w:cs="黑体"/>
          <w:bCs/>
          <w:kern w:val="2"/>
          <w:sz w:val="30"/>
          <w:szCs w:val="30"/>
        </w:rPr>
        <w:t>附件</w:t>
      </w:r>
      <w:r>
        <w:rPr>
          <w:rFonts w:ascii="黑体" w:hAnsi="黑体" w:eastAsia="黑体" w:cs="黑体"/>
          <w:bCs/>
          <w:kern w:val="2"/>
          <w:sz w:val="30"/>
          <w:szCs w:val="30"/>
        </w:rPr>
        <w:t>2</w:t>
      </w:r>
      <w:r>
        <w:rPr>
          <w:rFonts w:hint="eastAsia" w:ascii="黑体" w:hAnsi="黑体" w:eastAsia="黑体" w:cs="黑体"/>
          <w:bCs/>
          <w:kern w:val="2"/>
          <w:sz w:val="30"/>
          <w:szCs w:val="30"/>
        </w:rPr>
        <w:t>：</w:t>
      </w:r>
    </w:p>
    <w:p w14:paraId="07E640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t>XX</w:t>
      </w:r>
      <w:r>
        <w:rPr>
          <w:rFonts w:hint="eastAsia" w:ascii="方正小标宋简体" w:hAnsi="黑体" w:eastAsia="方正小标宋简体" w:cs="黑体"/>
          <w:bCs/>
          <w:kern w:val="2"/>
          <w:sz w:val="44"/>
          <w:szCs w:val="44"/>
          <w:lang w:val="en-US" w:eastAsia="zh-CN"/>
        </w:rPr>
        <w:t>基层教学组织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4-2025学年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z w:val="44"/>
          <w:szCs w:val="44"/>
        </w:rPr>
        <w:t>工作总结</w:t>
      </w:r>
    </w:p>
    <w:p w14:paraId="0037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560" w:lineRule="exact"/>
        <w:jc w:val="center"/>
        <w:textAlignment w:val="auto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基层教学组织负责人</w:t>
      </w:r>
      <w:r>
        <w:rPr>
          <w:rFonts w:hint="eastAsia" w:ascii="楷体_GB2312" w:eastAsia="楷体_GB2312"/>
          <w:sz w:val="32"/>
          <w:szCs w:val="32"/>
        </w:rPr>
        <w:t xml:space="preserve"> 姓名</w:t>
      </w:r>
    </w:p>
    <w:p w14:paraId="7712325A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按照学校《</w:t>
      </w:r>
      <w:r>
        <w:rPr>
          <w:rFonts w:hint="eastAsia" w:ascii="仿宋_GB2312" w:hAnsi="宋体" w:eastAsia="仿宋_GB2312"/>
          <w:sz w:val="32"/>
          <w:szCs w:val="32"/>
        </w:rPr>
        <w:t>关于深入开展基层教学组织教研活动的通知</w:t>
      </w:r>
      <w:r>
        <w:rPr>
          <w:rFonts w:hint="eastAsia" w:ascii="仿宋_GB2312" w:hAnsi="宋体" w:eastAsia="仿宋_GB2312" w:cs="Times New Roman"/>
          <w:sz w:val="32"/>
          <w:szCs w:val="32"/>
        </w:rPr>
        <w:t>》要求，为</w:t>
      </w:r>
      <w:r>
        <w:rPr>
          <w:rFonts w:hint="eastAsia" w:ascii="仿宋_GB2312" w:hAnsi="宋体" w:eastAsia="仿宋_GB2312"/>
          <w:sz w:val="32"/>
          <w:szCs w:val="32"/>
        </w:rPr>
        <w:t>进一步做好新一轮审核评估评建工作，梳理总结了一年来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基层教学组织</w:t>
      </w:r>
      <w:r>
        <w:rPr>
          <w:rFonts w:hint="eastAsia" w:ascii="仿宋_GB2312" w:hAnsi="宋体" w:eastAsia="仿宋_GB2312"/>
          <w:sz w:val="32"/>
          <w:szCs w:val="32"/>
        </w:rPr>
        <w:t>开展工作情况，现将有关情况报告如下：</w:t>
      </w:r>
    </w:p>
    <w:p w14:paraId="10229E96">
      <w:pPr>
        <w:pStyle w:val="2"/>
        <w:jc w:val="both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</w:t>
      </w:r>
      <w:r>
        <w:rPr>
          <w:rFonts w:ascii="黑体" w:hAnsi="黑体"/>
          <w:sz w:val="32"/>
          <w:szCs w:val="32"/>
        </w:rPr>
        <w:t xml:space="preserve">   </w:t>
      </w:r>
      <w:r>
        <w:rPr>
          <w:rFonts w:hint="eastAsia" w:ascii="黑体" w:hAnsi="黑体"/>
          <w:sz w:val="32"/>
          <w:szCs w:val="32"/>
        </w:rPr>
        <w:t>一、教研活动计划执行情况</w:t>
      </w:r>
    </w:p>
    <w:p w14:paraId="1B2A93F8">
      <w:pPr>
        <w:pStyle w:val="2"/>
        <w:ind w:firstLine="645"/>
        <w:jc w:val="both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二、教学研究活动成效</w:t>
      </w:r>
    </w:p>
    <w:p w14:paraId="4B7B62C4">
      <w:pPr>
        <w:pStyle w:val="2"/>
        <w:ind w:firstLine="645"/>
        <w:jc w:val="both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三、存在的问题及改进措施</w:t>
      </w:r>
    </w:p>
    <w:p w14:paraId="19109535">
      <w:pPr>
        <w:pStyle w:val="2"/>
        <w:ind w:firstLine="645"/>
        <w:jc w:val="both"/>
        <w:rPr>
          <w:rFonts w:ascii="黑体" w:hAnsi="黑体"/>
          <w:sz w:val="32"/>
          <w:szCs w:val="32"/>
        </w:rPr>
      </w:pPr>
    </w:p>
    <w:p w14:paraId="1D33B880">
      <w:pPr>
        <w:pStyle w:val="2"/>
        <w:ind w:firstLine="645"/>
        <w:jc w:val="both"/>
        <w:rPr>
          <w:rFonts w:ascii="黑体" w:hAnsi="黑体"/>
          <w:sz w:val="32"/>
          <w:szCs w:val="32"/>
        </w:rPr>
      </w:pPr>
    </w:p>
    <w:p w14:paraId="15C8BBAF">
      <w:pPr>
        <w:pStyle w:val="2"/>
        <w:ind w:firstLine="645"/>
        <w:jc w:val="both"/>
        <w:rPr>
          <w:rFonts w:hint="eastAsia" w:ascii="黑体" w:hAnsi="黑体"/>
          <w:sz w:val="32"/>
          <w:szCs w:val="32"/>
        </w:rPr>
      </w:pPr>
    </w:p>
    <w:p w14:paraId="47BE7B2E">
      <w:pPr>
        <w:rPr>
          <w:rFonts w:hint="eastAsia" w:ascii="宋体" w:hAnsi="宋体" w:eastAsia="宋体"/>
          <w:b/>
          <w:color w:val="FF0000"/>
        </w:rPr>
      </w:pPr>
    </w:p>
    <w:p w14:paraId="1920F117">
      <w:pPr>
        <w:ind w:firstLine="632" w:firstLineChars="300"/>
        <w:rPr>
          <w:color w:val="FF0000"/>
        </w:rPr>
      </w:pPr>
      <w:r>
        <w:rPr>
          <w:rFonts w:hint="eastAsia" w:ascii="宋体" w:hAnsi="宋体" w:eastAsia="宋体"/>
          <w:b/>
          <w:color w:val="FF0000"/>
        </w:rPr>
        <w:t>字数要求：</w:t>
      </w:r>
      <w:r>
        <w:rPr>
          <w:rFonts w:hint="eastAsia" w:ascii="宋体" w:hAnsi="宋体" w:eastAsia="宋体"/>
          <w:color w:val="FF0000"/>
        </w:rPr>
        <w:t>1500</w:t>
      </w:r>
      <w:r>
        <w:rPr>
          <w:rFonts w:ascii="宋体" w:hAnsi="宋体" w:eastAsia="宋体"/>
          <w:color w:val="FF0000"/>
        </w:rPr>
        <w:t>-2000</w:t>
      </w:r>
      <w:r>
        <w:rPr>
          <w:rFonts w:hint="eastAsia" w:ascii="宋体" w:hAnsi="宋体" w:eastAsia="宋体"/>
          <w:color w:val="FF0000"/>
        </w:rPr>
        <w:t>字左右</w:t>
      </w:r>
    </w:p>
    <w:p w14:paraId="53011199">
      <w:pPr>
        <w:pStyle w:val="2"/>
        <w:ind w:firstLine="645"/>
        <w:jc w:val="both"/>
        <w:rPr>
          <w:rFonts w:ascii="黑体" w:hAnsi="黑体"/>
          <w:sz w:val="32"/>
          <w:szCs w:val="32"/>
        </w:rPr>
      </w:pPr>
    </w:p>
    <w:p w14:paraId="6C17D8BF">
      <w:pPr>
        <w:pStyle w:val="2"/>
        <w:ind w:firstLine="645"/>
        <w:jc w:val="both"/>
        <w:rPr>
          <w:rFonts w:ascii="黑体" w:hAnsi="黑体"/>
          <w:sz w:val="32"/>
          <w:szCs w:val="32"/>
        </w:rPr>
      </w:pPr>
    </w:p>
    <w:p w14:paraId="7506A769">
      <w:pPr>
        <w:adjustRightInd w:val="0"/>
        <w:snapToGrid w:val="0"/>
        <w:spacing w:before="156" w:beforeLines="50" w:after="156" w:afterLines="50" w:line="560" w:lineRule="exact"/>
        <w:ind w:firstLine="680" w:firstLineChars="200"/>
        <w:rPr>
          <w:rFonts w:ascii="黑体" w:hAnsi="黑体" w:eastAsia="黑体"/>
          <w:sz w:val="34"/>
          <w:szCs w:val="34"/>
        </w:rPr>
      </w:pPr>
    </w:p>
    <w:p w14:paraId="1DCE2975">
      <w:pPr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AA6005-B622-4355-9D78-EFE864744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04FAE62-B3D8-41A3-982A-A47521F486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C34AC3-FAEA-426F-AFD2-C313462848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E9E744-438C-4DA5-9661-725C4CD063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192B7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hYTgyYWRhMmRkZGQxNTVmNWQ2MDBlMmJkYTE1MTQifQ=="/>
  </w:docVars>
  <w:rsids>
    <w:rsidRoot w:val="00FB1F05"/>
    <w:rsid w:val="004A3EFA"/>
    <w:rsid w:val="009404EB"/>
    <w:rsid w:val="00B7389A"/>
    <w:rsid w:val="00C55A97"/>
    <w:rsid w:val="00FB1F05"/>
    <w:rsid w:val="08670A38"/>
    <w:rsid w:val="0C14218B"/>
    <w:rsid w:val="107151BB"/>
    <w:rsid w:val="11DE71B2"/>
    <w:rsid w:val="17354DA3"/>
    <w:rsid w:val="1C755B42"/>
    <w:rsid w:val="1CA101AB"/>
    <w:rsid w:val="219552A7"/>
    <w:rsid w:val="23582F40"/>
    <w:rsid w:val="250052C3"/>
    <w:rsid w:val="33186A0F"/>
    <w:rsid w:val="3B0D57C6"/>
    <w:rsid w:val="416266CB"/>
    <w:rsid w:val="43C525E5"/>
    <w:rsid w:val="519F0BA1"/>
    <w:rsid w:val="55A87B23"/>
    <w:rsid w:val="5AB626D0"/>
    <w:rsid w:val="644665A5"/>
    <w:rsid w:val="660360A8"/>
    <w:rsid w:val="69455616"/>
    <w:rsid w:val="6DB1442B"/>
    <w:rsid w:val="6EBE6D36"/>
    <w:rsid w:val="79825532"/>
    <w:rsid w:val="7E3B1C0C"/>
    <w:rsid w:val="9F9D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0"/>
    <w:pPr>
      <w:jc w:val="center"/>
    </w:pPr>
    <w:rPr>
      <w:rFonts w:ascii="Times New Roman" w:hAnsi="Times New Roman" w:eastAsia="黑体" w:cs="Times New Roman"/>
      <w:sz w:val="48"/>
      <w:szCs w:val="3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spacing w:line="616" w:lineRule="exact"/>
      <w:ind w:firstLine="660"/>
      <w:outlineLvl w:val="2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spacing w:after="580" w:line="655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spacing w:after="16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5">
    <w:name w:val="Body text|3"/>
    <w:basedOn w:val="1"/>
    <w:qFormat/>
    <w:uiPriority w:val="0"/>
    <w:pPr>
      <w:spacing w:after="32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Table caption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icture caption|1"/>
    <w:basedOn w:val="1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lang w:val="zh-TW" w:eastAsia="zh-TW" w:bidi="zh-TW"/>
    </w:rPr>
  </w:style>
  <w:style w:type="character" w:customStyle="1" w:styleId="2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字符"/>
    <w:basedOn w:val="7"/>
    <w:link w:val="2"/>
    <w:qFormat/>
    <w:uiPriority w:val="0"/>
    <w:rPr>
      <w:rFonts w:eastAsia="黑体"/>
      <w:kern w:val="2"/>
      <w:sz w:val="4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162</Characters>
  <Lines>1</Lines>
  <Paragraphs>1</Paragraphs>
  <TotalTime>1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2024-03-05T16:59:00Z</dcterms:created>
  <dc:creator>组织人事部</dc:creator>
  <cp:lastModifiedBy>顾洁文</cp:lastModifiedBy>
  <dcterms:modified xsi:type="dcterms:W3CDTF">2025-09-25T02:03:59Z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8B6984FF83844C4194887FF28573AD14_13</vt:lpwstr>
  </property>
  <property fmtid="{D5CDD505-2E9C-101B-9397-08002B2CF9AE}" pid="4" name="KSOTemplateDocerSaveRecord">
    <vt:lpwstr>eyJoZGlkIjoiNzA3ZjE2ZGI5YjI1NGQxZWVlZDM5MjRmNmFjY2ZjZGMiLCJ1c2VySWQiOiI5MjYxMjMxMjkifQ==</vt:lpwstr>
  </property>
</Properties>
</file>