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577F" w14:textId="17EC604E" w:rsidR="0027312A" w:rsidRDefault="00000000">
      <w:pPr>
        <w:wordWrap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D81EFA">
        <w:rPr>
          <w:rFonts w:ascii="黑体" w:eastAsia="黑体" w:hAnsi="黑体" w:cs="黑体"/>
          <w:sz w:val="32"/>
        </w:rPr>
        <w:t>3</w:t>
      </w:r>
    </w:p>
    <w:p w14:paraId="40AE80A6" w14:textId="77777777" w:rsidR="0027312A" w:rsidRDefault="0027312A">
      <w:pPr>
        <w:wordWrap w:val="0"/>
        <w:rPr>
          <w:rFonts w:ascii="Times New Roman" w:eastAsia="仿宋_GB2312"/>
          <w:sz w:val="32"/>
        </w:rPr>
      </w:pPr>
    </w:p>
    <w:p w14:paraId="018A2E29" w14:textId="7DF1EB91" w:rsidR="0027312A" w:rsidRDefault="00000000">
      <w:pPr>
        <w:wordWrap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</w:t>
      </w:r>
      <w:r w:rsidR="00D81EFA">
        <w:rPr>
          <w:rFonts w:ascii="黑体" w:eastAsia="黑体" w:hAnsi="黑体" w:cs="黑体"/>
          <w:sz w:val="44"/>
          <w:szCs w:val="44"/>
        </w:rPr>
        <w:t>2</w:t>
      </w:r>
      <w:r>
        <w:rPr>
          <w:rFonts w:ascii="黑体" w:eastAsia="黑体" w:hAnsi="黑体" w:cs="黑体" w:hint="eastAsia"/>
          <w:sz w:val="44"/>
          <w:szCs w:val="44"/>
        </w:rPr>
        <w:t>年度学校体育卫生艺术国防教育</w:t>
      </w:r>
    </w:p>
    <w:p w14:paraId="2D1983CF" w14:textId="6FA50C3F" w:rsidR="0027312A" w:rsidRDefault="00000000">
      <w:pPr>
        <w:wordWrap w:val="0"/>
        <w:jc w:val="center"/>
        <w:rPr>
          <w:rFonts w:ascii="Times New Roman" w:eastAsia="仿宋_GB2312"/>
          <w:sz w:val="32"/>
        </w:rPr>
      </w:pPr>
      <w:r>
        <w:rPr>
          <w:rFonts w:ascii="黑体" w:eastAsia="黑体" w:hAnsi="黑体" w:cs="黑体" w:hint="eastAsia"/>
          <w:sz w:val="44"/>
          <w:szCs w:val="44"/>
        </w:rPr>
        <w:t>专项任务项目</w:t>
      </w:r>
      <w:r w:rsidR="00D81EFA">
        <w:rPr>
          <w:rFonts w:ascii="黑体" w:eastAsia="黑体" w:hAnsi="黑体" w:cs="黑体" w:hint="eastAsia"/>
          <w:sz w:val="44"/>
          <w:szCs w:val="44"/>
        </w:rPr>
        <w:t>研究成果</w:t>
      </w:r>
      <w:r>
        <w:rPr>
          <w:rFonts w:ascii="黑体" w:eastAsia="黑体" w:hAnsi="黑体" w:cs="黑体" w:hint="eastAsia"/>
          <w:sz w:val="44"/>
          <w:szCs w:val="44"/>
        </w:rPr>
        <w:t>汇总表</w:t>
      </w:r>
      <w:r>
        <w:rPr>
          <w:rFonts w:ascii="Times New Roman" w:eastAsia="仿宋_GB2312" w:hint="eastAsia"/>
          <w:sz w:val="32"/>
        </w:rPr>
        <w:t xml:space="preserve"> </w:t>
      </w:r>
    </w:p>
    <w:p w14:paraId="46E2566B" w14:textId="77777777" w:rsidR="0027312A" w:rsidRDefault="00000000">
      <w:pPr>
        <w:wordWrap w:val="0"/>
        <w:rPr>
          <w:rFonts w:ascii="楷体" w:eastAsia="楷体" w:hAnsi="楷体" w:cs="楷体"/>
          <w:b/>
          <w:bCs/>
          <w:sz w:val="32"/>
          <w:u w:val="single"/>
        </w:rPr>
      </w:pPr>
      <w:r>
        <w:rPr>
          <w:rFonts w:ascii="楷体" w:eastAsia="楷体" w:hAnsi="楷体" w:cs="楷体" w:hint="eastAsia"/>
          <w:b/>
          <w:bCs/>
          <w:sz w:val="32"/>
        </w:rPr>
        <w:t>申报单位：</w:t>
      </w:r>
      <w:r>
        <w:rPr>
          <w:rFonts w:ascii="楷体" w:eastAsia="楷体" w:hAnsi="楷体" w:cs="楷体" w:hint="eastAsia"/>
          <w:b/>
          <w:bCs/>
          <w:sz w:val="32"/>
          <w:u w:val="single"/>
        </w:rPr>
        <w:t xml:space="preserve">     （公章）      </w:t>
      </w:r>
      <w:r>
        <w:rPr>
          <w:rFonts w:ascii="楷体" w:eastAsia="楷体" w:hAnsi="楷体" w:cs="楷体" w:hint="eastAsia"/>
          <w:b/>
          <w:bCs/>
          <w:sz w:val="32"/>
        </w:rPr>
        <w:t xml:space="preserve">    </w:t>
      </w:r>
    </w:p>
    <w:tbl>
      <w:tblPr>
        <w:tblW w:w="12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46"/>
        <w:gridCol w:w="2409"/>
        <w:gridCol w:w="2920"/>
        <w:gridCol w:w="2127"/>
        <w:gridCol w:w="1842"/>
      </w:tblGrid>
      <w:tr w:rsidR="00D81EFA" w14:paraId="6B6F40E6" w14:textId="77777777" w:rsidTr="00D81EF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41A3161" w14:textId="77777777" w:rsidR="00D81EFA" w:rsidRDefault="00D81EFA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BE54AFA" w14:textId="77777777" w:rsidR="00D81EFA" w:rsidRDefault="00D81EFA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7A32AA" w14:textId="77777777" w:rsidR="00D81EFA" w:rsidRDefault="00D81EFA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2920" w:type="dxa"/>
          </w:tcPr>
          <w:p w14:paraId="052B717F" w14:textId="7B3408CD" w:rsidR="00D81EFA" w:rsidRDefault="00D81EFA">
            <w:pPr>
              <w:ind w:rightChars="-28" w:right="-59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研究成果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F64F10" w14:textId="117913ED" w:rsidR="00D81EFA" w:rsidRDefault="00D81EFA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41891" w14:textId="77777777" w:rsidR="00D81EFA" w:rsidRDefault="00D81EFA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D81EFA" w14:paraId="09814091" w14:textId="77777777" w:rsidTr="00D81EFA">
        <w:trPr>
          <w:trHeight w:val="52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619A9AC" w14:textId="77777777" w:rsidR="00D81EFA" w:rsidRDefault="00D81EFA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18EF789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BB2A9F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920" w:type="dxa"/>
          </w:tcPr>
          <w:p w14:paraId="1AED8C9C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5EE629" w14:textId="6EADC1B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B088EA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D81EFA" w14:paraId="53BA49C0" w14:textId="77777777" w:rsidTr="00D81EF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E96C00F" w14:textId="77777777" w:rsidR="00D81EFA" w:rsidRDefault="00D81EFA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852E0EF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8BF05D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920" w:type="dxa"/>
          </w:tcPr>
          <w:p w14:paraId="4A4CBBC1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90FAD3" w14:textId="2637EB5B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F33EBB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D81EFA" w14:paraId="2347FEC3" w14:textId="77777777" w:rsidTr="00D81EF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CAC1EF9" w14:textId="77777777" w:rsidR="00D81EFA" w:rsidRDefault="00D81EFA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22CF03A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08BCA1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D208F5E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396B57" w14:textId="7CCBAFB4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D7D65F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D81EFA" w14:paraId="6D68FF5D" w14:textId="77777777" w:rsidTr="00D81EF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C05493F" w14:textId="77777777" w:rsidR="00D81EFA" w:rsidRDefault="00D81EFA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1D7B787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BA86E04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920" w:type="dxa"/>
          </w:tcPr>
          <w:p w14:paraId="19C4762D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915D3B" w14:textId="5528D01B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B268BE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D81EFA" w14:paraId="68E8E6B6" w14:textId="77777777" w:rsidTr="00D81EFA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19716B" w14:textId="77777777" w:rsidR="00D81EFA" w:rsidRDefault="00D81EFA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20FF99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FA4F72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920" w:type="dxa"/>
          </w:tcPr>
          <w:p w14:paraId="24B75F72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CC6B177" w14:textId="20F65213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92EF08" w14:textId="77777777" w:rsidR="00D81EFA" w:rsidRDefault="00D81EF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 w14:paraId="49E7C808" w14:textId="77777777" w:rsidR="0027312A" w:rsidRDefault="0027312A"/>
    <w:p w14:paraId="5BF1B4AB" w14:textId="77777777" w:rsidR="0027312A" w:rsidRDefault="0027312A">
      <w:pPr>
        <w:pStyle w:val="a0"/>
        <w:rPr>
          <w:rFonts w:ascii="黑体" w:eastAsia="黑体" w:hAnsi="黑体" w:cs="黑体"/>
        </w:rPr>
      </w:pPr>
    </w:p>
    <w:p w14:paraId="62ACF530" w14:textId="77777777" w:rsidR="0027312A" w:rsidRDefault="00000000">
      <w:pPr>
        <w:pStyle w:val="a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</w:rPr>
        <w:t xml:space="preserve">                                                                 </w:t>
      </w:r>
      <w:r>
        <w:rPr>
          <w:rFonts w:ascii="楷体" w:eastAsia="楷体" w:hAnsi="楷体" w:cs="楷体" w:hint="eastAsia"/>
          <w:sz w:val="32"/>
          <w:szCs w:val="32"/>
        </w:rPr>
        <w:t xml:space="preserve">    单位负责人：（签字）</w:t>
      </w:r>
    </w:p>
    <w:sectPr w:rsidR="002731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iNjg0N2Q2ZWYyZmU0NTcxMDg4MWRkMTI2ZjQzYzgifQ=="/>
  </w:docVars>
  <w:rsids>
    <w:rsidRoot w:val="439B192B"/>
    <w:rsid w:val="0027312A"/>
    <w:rsid w:val="00781FE8"/>
    <w:rsid w:val="00D81EFA"/>
    <w:rsid w:val="439B192B"/>
    <w:rsid w:val="785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BAB20"/>
  <w15:docId w15:val="{82DA9DE3-9ABC-463A-8010-36F0A0A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pPr>
      <w:snapToGrid w:val="0"/>
      <w:jc w:val="left"/>
    </w:pPr>
    <w:rPr>
      <w:rFonts w:hAnsi="Calibri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hAnsi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</dc:creator>
  <cp:lastModifiedBy>顾洁文</cp:lastModifiedBy>
  <cp:revision>2</cp:revision>
  <dcterms:created xsi:type="dcterms:W3CDTF">2023-10-11T02:25:00Z</dcterms:created>
  <dcterms:modified xsi:type="dcterms:W3CDTF">2023-10-11T02:25:00Z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CA175CE3C2684B38B21AF604FB849151_11</vt:lpwstr>
  </property>
</Properties>
</file>